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7CB7" w14:textId="77777777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แผนบริหารจัดการความเสี่ยง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การทุจริต</w:t>
      </w:r>
    </w:p>
    <w:p w14:paraId="20F76CD9" w14:textId="3C05DE5B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  <w:cs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สถานีตำรวจภูธร</w:t>
      </w:r>
      <w:r w:rsidR="005A5338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หนองกุงศรี</w:t>
      </w:r>
    </w:p>
    <w:p w14:paraId="4F1777AE" w14:textId="77777777" w:rsidR="00E6762A" w:rsidRPr="00980AFE" w:rsidRDefault="00E6762A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A9E4345" w14:textId="2E7574FC" w:rsidR="005A5338" w:rsidRPr="005A5338" w:rsidRDefault="005907F2" w:rsidP="005A5338">
      <w:pPr>
        <w:spacing w:after="0" w:line="24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บทนำ</w:t>
      </w:r>
    </w:p>
    <w:p w14:paraId="746ECEFA" w14:textId="66F972A3" w:rsidR="00E6762A" w:rsidRPr="00F636C7" w:rsidRDefault="005A5338" w:rsidP="005A5338">
      <w:pPr>
        <w:spacing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5A5338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ปัจจุบันการดำเนินงานขององค์กรต้องเผชิญกับสภาพความไม่แน่นอนทั้งปัจจัยภายในและปัจจัย ภายนอกองค์กร ซึ่งก่อให้เกิดเหตุการณ์ที่เป็นความเสี่ยงโดยความเสี่ยงจะส่งผลกระทบในเชิงลบ การบริหารความเสี่ยงเป็นเครื่องมือ ทางกลยุทธ์ที่สำคัญตามหลักการก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ำ</w:t>
      </w:r>
      <w:r w:rsidRPr="005A5338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กับดูแลกิจการที่ดีที่ช่วยในการบริหารงานและการ ตัดสินใจ ด้านต่างๆ เช่น การวางแผน การ ก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ำ</w:t>
      </w:r>
      <w:r w:rsidRPr="005A5338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หนดกลยุทธ์ การติดตามควบคุมและวัดผลการปฏิบัติงาน ตลอดจนการใช้ทรัพยากรต่างๆ อย่างเหมาะสม มีประสิทธิภาพมากขึ้น และลดการสูญเสียและโอกาสที่จะทำให้เกิดความเสียหายแก่องค์กร ภายใต้สภาวะการดำเนินงานขององค์การย่อมมีความเสี่ยง ซึ่ง เป็นความไม่แน่นอนที่อาจจะส่งผลกระทบต่อ การดำเนินงานหรือเป้าหมายขององค์กรจึงมีความจำเป็นต้องจัดการความเสี่ยงอย่าง เป็นระบบ โดยระบุความเสี่ยงว่ามีปัจจัยใดบ้างที่กระทบค่อการดำเนินงานหรือเป้าหมายขององค์กร วิเคราะห์ความเสี่ยงจาก ผลกระทบและโอกาสที่ เกิดขึ้นจัดลำดับความสำคัญของความเสี่ยงก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ำ</w:t>
      </w:r>
      <w:r w:rsidRPr="005A5338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หนดแนวทางในการจัดการความเสี่ยง และต้องคำนึงถึงความ คุ้มค่าใน การจัดการความเสี่ยงอย่างเหมาะสมการนำเครื่องมือประเมินความเสี่ยงมาใช้ในองค์กรจะช่วยเป็นหลักประกันในระดับ หนึ่งได้ว่าการ ดำเนินการ ขององค์กรจะมีการทุจริต หรือในกรณีพบการทุจริตที่ไม่คาดคิด โอกาสที่จะประสบกับปัญหาน้อยว่าองค์กรอื่น หรือหาก 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 ความเสี่ยงการทุจริตมาใช้ เพราะได้มีการเตรียมการป้องกันการทุจริตล่วงหน้าไว้โดยให้เป็นส่วนหนึ่งของการปฏิบัติงานประจำและประกอบกับสำนักงาน ป.ป.ช. ได้นำเกณฑ์การประเมินคุณธรรมและความโปร่งใสในการดำเนินงานของ หน่วยงานภาครัฐโดยให้หน่วยงานภาครัฐประเมิน ความเสี่ยงการทุจริตมาใช้เป็นเกณฑ์การประเมินการดำเนินงานของ ส่วนราชการ เพื่อยกระดับการดำเนินงานให้มีความโปร่งใสและ ลดปัญหาการทุจริตประพฤติมิชอบ</w:t>
      </w:r>
    </w:p>
    <w:p w14:paraId="5A075244" w14:textId="77777777"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bookmarkStart w:id="0" w:name="_heading=h.qrempahjyupw" w:colFirst="0" w:colLast="0"/>
      <w:bookmarkEnd w:id="0"/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p w14:paraId="65EBE7DF" w14:textId="77777777" w:rsidR="00F636C7" w:rsidRPr="00980AFE" w:rsidRDefault="005907F2">
      <w:pP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  <w:r w:rsidR="000A1BEC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</w:p>
    <w:p w14:paraId="262B48CE" w14:textId="77777777" w:rsidR="00F636C7" w:rsidRDefault="005907F2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พิจารณาจาก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ปัจจัย คือ โอกาสที่จะเกิด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(Likelihood)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พิจารณาความเป็นไปได้ที่จะเกิดเหตุการณ์ความเสี่ยงและผลกระทบ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(Impact)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6594C4CD" w14:textId="77777777" w:rsidR="00E6762A" w:rsidRPr="00980AFE" w:rsidRDefault="005907F2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</w:p>
    <w:p w14:paraId="174ECEA2" w14:textId="77777777"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 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Style w:val="ac"/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91"/>
        <w:gridCol w:w="6551"/>
      </w:tblGrid>
      <w:tr w:rsidR="00E6762A" w:rsidRPr="00980AFE" w14:paraId="77AC61AB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9CE61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F3B8D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6762A" w:rsidRPr="00980AFE" w14:paraId="193A76F2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BC7F8" w14:textId="77777777" w:rsidR="00E6762A" w:rsidRPr="00980AFE" w:rsidRDefault="000A1BEC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ความเสี่ยงการทุจริต</w:t>
            </w:r>
            <w:r w:rsidR="005907F2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4FD5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การดำเนินงานหรือการป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ฏิบัติหน้าที่ที่อาจก่อให้เกิดการทุจริต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ในอนาคต</w:t>
            </w:r>
          </w:p>
        </w:tc>
      </w:tr>
      <w:tr w:rsidR="00E6762A" w:rsidRPr="00980AFE" w14:paraId="10F2BD7B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1F036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(Risk)</w:t>
            </w:r>
          </w:p>
          <w:p w14:paraId="469940B4" w14:textId="77777777" w:rsidR="00E6762A" w:rsidRPr="00980AFE" w:rsidRDefault="00E6762A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  <w:p w14:paraId="00540140" w14:textId="77777777" w:rsidR="00E6762A" w:rsidRPr="00980AFE" w:rsidRDefault="00E6762A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AF25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งซึ่งมีผลกระทบทำให้การดำเนินงาน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480BEF71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ผลกระทบทางลบ   เรียกว่า  ความเสี่ยง                    </w:t>
            </w:r>
          </w:p>
          <w:p w14:paraId="0CED917A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ผลกระทบทางบวก   เรียกว่า  โอกาส</w:t>
            </w:r>
          </w:p>
        </w:tc>
      </w:tr>
      <w:tr w:rsidR="00E6762A" w:rsidRPr="00980AFE" w14:paraId="5D426316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C816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/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DADF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7D345F8B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lastRenderedPageBreak/>
              <w:t xml:space="preserve">ปัญหา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6762A" w:rsidRPr="00980AFE" w14:paraId="0D1BD2D0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02C1E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lastRenderedPageBreak/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4EAA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6762A" w:rsidRPr="00980AFE" w14:paraId="2D8CCD01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1D32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โอกาส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(Likelihood)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0ABC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6762A" w:rsidRPr="00980AFE" w14:paraId="1B1169F0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158D6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(Impact)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C96F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6762A" w:rsidRPr="00980AFE" w14:paraId="7D14EADB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E207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Score)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D5C0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ปัจจัย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(Likelihood)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E6762A" w:rsidRPr="00980AFE" w14:paraId="040E5BC0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D809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ผู้รับผิดชอบความเสี่ยง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</w:t>
            </w:r>
            <w:r w:rsidR="003765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Owner)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68A25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</w:t>
            </w:r>
          </w:p>
        </w:tc>
      </w:tr>
    </w:tbl>
    <w:p w14:paraId="35E291F8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  <w:sectPr w:rsidR="00E6762A" w:rsidRPr="00980AFE">
          <w:pgSz w:w="11906" w:h="16838"/>
          <w:pgMar w:top="993" w:right="1440" w:bottom="1440" w:left="1440" w:header="708" w:footer="708" w:gutter="0"/>
          <w:pgNumType w:start="1"/>
          <w:cols w:space="720"/>
        </w:sectPr>
      </w:pPr>
    </w:p>
    <w:p w14:paraId="500699EE" w14:textId="77777777"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เกณฑ์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การประเมินความเสี่ยง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การทุจริต</w:t>
      </w:r>
      <w:r w:rsidR="000A1BEC" w:rsidRPr="00980AFE"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</w:p>
    <w:p w14:paraId="284C1A33" w14:textId="77777777" w:rsidR="00E6762A" w:rsidRPr="00980AFE" w:rsidRDefault="005907F2">
      <w:pPr>
        <w:spacing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1 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เกณฑ์โอกาสที่จะเกิด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(Likelihood)</w:t>
      </w:r>
    </w:p>
    <w:tbl>
      <w:tblPr>
        <w:tblStyle w:val="ad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E6762A" w:rsidRPr="00980AFE" w14:paraId="35023A05" w14:textId="77777777" w:rsidTr="00A36CAC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5EF19" w14:textId="77777777" w:rsidR="00E6762A" w:rsidRPr="00980AFE" w:rsidRDefault="000A1BEC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</w:t>
            </w:r>
            <w:r w:rsidR="005907F2"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(Likelihood)</w:t>
            </w:r>
          </w:p>
        </w:tc>
      </w:tr>
      <w:tr w:rsidR="00E6762A" w:rsidRPr="00980AFE" w14:paraId="3285102B" w14:textId="77777777" w:rsidTr="00A36CAC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78A48A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4D09FC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E6762A" w:rsidRPr="00980AFE" w14:paraId="1AEC3F35" w14:textId="77777777" w:rsidTr="00A36CAC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CA12C5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EDE8B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10)</w:t>
            </w:r>
          </w:p>
        </w:tc>
      </w:tr>
      <w:tr w:rsidR="00E6762A" w:rsidRPr="00980AFE" w14:paraId="677FB82C" w14:textId="77777777" w:rsidTr="00A36CAC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19D62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3F9D3C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E6762A" w:rsidRPr="00980AFE" w14:paraId="188BC94B" w14:textId="77777777" w:rsidTr="00A36CAC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C964B9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29E6E6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E6762A" w:rsidRPr="00980AFE" w14:paraId="26BE14C2" w14:textId="77777777" w:rsidTr="00A36CAC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B5FD84" w14:textId="77777777" w:rsidR="00E6762A" w:rsidRPr="00980AFE" w:rsidRDefault="005907F2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B7E6D" w14:textId="77777777" w:rsidR="00E6762A" w:rsidRPr="00980AFE" w:rsidRDefault="005907F2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14:paraId="652F2560" w14:textId="77777777" w:rsidR="00E6762A" w:rsidRPr="00980AFE" w:rsidRDefault="005907F2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เกณฑ์ผลกระทบ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(Impact)</w:t>
      </w:r>
    </w:p>
    <w:tbl>
      <w:tblPr>
        <w:tblStyle w:val="ae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E6762A" w:rsidRPr="00980AFE" w14:paraId="5BD3E56F" w14:textId="77777777" w:rsidTr="00A36CAC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9B7FA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E6762A" w:rsidRPr="00980AFE" w14:paraId="4F4303BA" w14:textId="77777777" w:rsidTr="00A36CAC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5B793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3083F4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E6762A" w:rsidRPr="00980AFE" w14:paraId="1AF6C117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F2D979" w14:textId="77777777" w:rsidR="00E6762A" w:rsidRPr="00980AFE" w:rsidRDefault="005907F2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DEE2A" w14:textId="77777777" w:rsidR="00E6762A" w:rsidRPr="00980AFE" w:rsidRDefault="005907F2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E6762A" w:rsidRPr="00980AFE" w14:paraId="6C7475AC" w14:textId="77777777" w:rsidTr="00A36CAC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5A3E57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163ED0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E6762A" w:rsidRPr="00980AFE" w14:paraId="7ECE91CE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D32598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61774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E6762A" w:rsidRPr="00980AFE" w14:paraId="077C8863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BC95C7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ADC91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4F88EC0C" w14:textId="77777777" w:rsidR="00E6762A" w:rsidRPr="00980AFE" w:rsidRDefault="005907F2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ระดับความเสี่ยง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Style w:val="af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E6762A" w:rsidRPr="00B66F5A" w14:paraId="371BC378" w14:textId="77777777" w:rsidTr="00993C4E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45709" w14:textId="77777777" w:rsidR="00E6762A" w:rsidRPr="00B66F5A" w:rsidRDefault="005907F2">
            <w:pPr>
              <w:spacing w:after="0" w:line="240" w:lineRule="auto"/>
              <w:ind w:left="-2" w:hanging="4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Risk Score</w:t>
            </w:r>
          </w:p>
        </w:tc>
      </w:tr>
      <w:tr w:rsidR="00E6762A" w:rsidRPr="00B66F5A" w14:paraId="123D612A" w14:textId="77777777" w:rsidTr="00392D86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6AC35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โอกาสเกิด</w:t>
            </w:r>
          </w:p>
          <w:p w14:paraId="49A95062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DA55A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</w:tc>
      </w:tr>
      <w:tr w:rsidR="00E6762A" w:rsidRPr="00B66F5A" w14:paraId="39901680" w14:textId="77777777" w:rsidTr="00392D86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C53849" w14:textId="77777777" w:rsidR="00E6762A" w:rsidRPr="00B66F5A" w:rsidRDefault="00E676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0D32EB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673883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EFDCF3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FC0435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3A4C5B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5</w:t>
            </w:r>
          </w:p>
        </w:tc>
      </w:tr>
      <w:tr w:rsidR="00E6762A" w:rsidRPr="00B66F5A" w14:paraId="58080EB9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BC055D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26AAF6" w14:textId="77777777" w:rsidR="00E6762A" w:rsidRPr="00B66F5A" w:rsidRDefault="005907F2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6D79619A" w14:textId="77777777" w:rsidR="00E6762A" w:rsidRPr="00B66F5A" w:rsidRDefault="009C45F4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proofErr w:type="gramStart"/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(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</w:t>
            </w:r>
            <w:proofErr w:type="gramEnd"/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240A9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3F978D01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0931A3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5FC1FE9F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213BF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57CC5523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AF5E2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54E7B498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25)</w:t>
            </w:r>
          </w:p>
        </w:tc>
      </w:tr>
      <w:tr w:rsidR="00E6762A" w:rsidRPr="00B66F5A" w14:paraId="29F59BEC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9B170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88F48D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5B1A770C" w14:textId="77777777" w:rsidR="00E6762A" w:rsidRPr="00B66F5A" w:rsidRDefault="009C45F4" w:rsidP="00993C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5FF8D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7B3975D2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6A02EE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0BFF583B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E874E5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39D96E80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10142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3B4A3C3C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</w:tr>
      <w:tr w:rsidR="00E6762A" w:rsidRPr="00B66F5A" w14:paraId="034B11DA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6B6335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C9C41F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3F7580E6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ED4C5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14953B8C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A2341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51C753B2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2C0C2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2409BE4D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D65210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4D16EB3B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</w:tr>
      <w:tr w:rsidR="00E6762A" w:rsidRPr="00B66F5A" w14:paraId="0DCCEF3E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F87C62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8B18A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024FE84F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FC4C3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7C7C512B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2D7C8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475CE28E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C45B0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41BA648D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0597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56657882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</w:tr>
      <w:tr w:rsidR="00E6762A" w:rsidRPr="00B66F5A" w14:paraId="7497ACF9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02D31A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93B0D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450B3AD0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DC1647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484F7E08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2C363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7B2E7591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613C41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6D5157C3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0BEFC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05CBC02A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5)</w:t>
            </w:r>
          </w:p>
        </w:tc>
      </w:tr>
    </w:tbl>
    <w:p w14:paraId="79D3C29E" w14:textId="77777777" w:rsidR="00EC5A34" w:rsidRPr="00980AFE" w:rsidRDefault="005907F2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EC5A34" w:rsidRPr="00EC5A34" w14:paraId="2177752A" w14:textId="77777777" w:rsidTr="00FD0AFC">
        <w:trPr>
          <w:trHeight w:val="312"/>
        </w:trPr>
        <w:tc>
          <w:tcPr>
            <w:tcW w:w="8225" w:type="dxa"/>
            <w:shd w:val="clear" w:color="auto" w:fill="92D050"/>
          </w:tcPr>
          <w:p w14:paraId="4BDE1278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สีเขียว หมายถึง ความเสี่ยงระดับ ต่ำ (น้อยกว่า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08986252" w14:textId="77777777" w:rsidTr="00FD0AFC">
        <w:trPr>
          <w:trHeight w:val="273"/>
        </w:trPr>
        <w:tc>
          <w:tcPr>
            <w:tcW w:w="8225" w:type="dxa"/>
            <w:shd w:val="clear" w:color="auto" w:fill="FFFF00"/>
          </w:tcPr>
          <w:p w14:paraId="7ED6917D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สีเหลือง หมายถึง ความเสี่ยงระดับ ปานกลาง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–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9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09C5BA34" w14:textId="77777777" w:rsidTr="00FD0AFC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5900ABA5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สีส้ม หมายถึง ความเสี่ยงระดับ สูง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 xml:space="preserve">10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14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677E8714" w14:textId="77777777" w:rsidTr="00FD0AFC">
        <w:trPr>
          <w:trHeight w:val="321"/>
        </w:trPr>
        <w:tc>
          <w:tcPr>
            <w:tcW w:w="8225" w:type="dxa"/>
            <w:shd w:val="clear" w:color="auto" w:fill="FF0000"/>
          </w:tcPr>
          <w:p w14:paraId="01850787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สีแดง หมายถึง ความเสี่ยงระดับ ต่ำ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คะแนนขึ้นไป)</w:t>
            </w:r>
          </w:p>
        </w:tc>
      </w:tr>
    </w:tbl>
    <w:p w14:paraId="7C10FD94" w14:textId="77777777" w:rsidR="00E6762A" w:rsidRPr="00EC5A34" w:rsidRDefault="00E6762A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  <w:lang w:val="en-US"/>
        </w:rPr>
        <w:sectPr w:rsidR="00E6762A" w:rsidRPr="00EC5A34">
          <w:headerReference w:type="default" r:id="rId8"/>
          <w:pgSz w:w="11906" w:h="16838"/>
          <w:pgMar w:top="0" w:right="1440" w:bottom="1440" w:left="1440" w:header="708" w:footer="708" w:gutter="0"/>
          <w:cols w:space="720"/>
        </w:sectPr>
      </w:pPr>
    </w:p>
    <w:p w14:paraId="32DD10FA" w14:textId="77777777" w:rsidR="00E6762A" w:rsidRPr="00980AFE" w:rsidRDefault="005907F2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lastRenderedPageBreak/>
        <w:t>การประเมิ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นระดับความรุนแรงของความเสี่ยง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ทุจริต</w:t>
      </w:r>
    </w:p>
    <w:p w14:paraId="65E1042F" w14:textId="369AE0E2" w:rsidR="00E6762A" w:rsidRDefault="005907F2" w:rsidP="00934DB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/>
          <w:sz w:val="32"/>
          <w:szCs w:val="32"/>
          <w:cs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Pr="00980AFE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</w:t>
      </w:r>
      <w:r w:rsidR="005A5338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รหนองกุงศรี</w:t>
      </w:r>
    </w:p>
    <w:p w14:paraId="046A7637" w14:textId="77777777" w:rsidR="00934DB0" w:rsidRPr="005A5338" w:rsidRDefault="00934DB0" w:rsidP="00934DB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Cs/>
          <w:sz w:val="32"/>
          <w:szCs w:val="32"/>
          <w:lang w:val="en-US"/>
        </w:rPr>
      </w:pPr>
      <w:r w:rsidRPr="00934DB0">
        <w:rPr>
          <w:rFonts w:ascii="TH SarabunPSK" w:eastAsia="Sarabun" w:hAnsi="TH SarabunPSK" w:cs="TH SarabunPSK" w:hint="cs"/>
          <w:bCs/>
          <w:sz w:val="32"/>
          <w:szCs w:val="32"/>
          <w:cs/>
        </w:rPr>
        <w:t>ประจำปีงบประมาณ พ.ศ.</w:t>
      </w:r>
      <w:r w:rsidRPr="00934DB0">
        <w:rPr>
          <w:rFonts w:ascii="TH SarabunPSK" w:eastAsia="Sarabun" w:hAnsi="TH SarabunPSK" w:cs="TH SarabunPSK"/>
          <w:b/>
          <w:sz w:val="32"/>
          <w:szCs w:val="32"/>
          <w:lang w:val="en-GB"/>
        </w:rPr>
        <w:t>2569</w:t>
      </w:r>
    </w:p>
    <w:tbl>
      <w:tblPr>
        <w:tblStyle w:val="af1"/>
        <w:tblpPr w:leftFromText="180" w:rightFromText="180" w:topFromText="180" w:bottomFromText="180" w:vertAnchor="text" w:horzAnchor="margin" w:tblpY="263"/>
        <w:tblW w:w="153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8"/>
        <w:gridCol w:w="2399"/>
        <w:gridCol w:w="4991"/>
        <w:gridCol w:w="1701"/>
        <w:gridCol w:w="1701"/>
        <w:gridCol w:w="1560"/>
        <w:gridCol w:w="2409"/>
      </w:tblGrid>
      <w:tr w:rsidR="00E6762A" w:rsidRPr="00980AFE" w14:paraId="67284FEC" w14:textId="77777777" w:rsidTr="00934DB0">
        <w:tc>
          <w:tcPr>
            <w:tcW w:w="548" w:type="dxa"/>
            <w:vMerge w:val="restart"/>
            <w:shd w:val="clear" w:color="auto" w:fill="403152"/>
            <w:vAlign w:val="center"/>
          </w:tcPr>
          <w:p w14:paraId="0345C81E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</w:p>
        </w:tc>
        <w:tc>
          <w:tcPr>
            <w:tcW w:w="2399" w:type="dxa"/>
            <w:vMerge w:val="restart"/>
            <w:shd w:val="clear" w:color="auto" w:fill="403152"/>
            <w:vAlign w:val="center"/>
          </w:tcPr>
          <w:p w14:paraId="271AD9DA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4991" w:type="dxa"/>
            <w:vMerge w:val="restart"/>
            <w:shd w:val="clear" w:color="auto" w:fill="403152"/>
            <w:vAlign w:val="center"/>
          </w:tcPr>
          <w:p w14:paraId="4C244774" w14:textId="77777777" w:rsidR="00E6762A" w:rsidRPr="00980AFE" w:rsidRDefault="005907F2" w:rsidP="00934DB0">
            <w:pPr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  <w:r w:rsidR="00376590">
              <w:rPr>
                <w:rFonts w:ascii="TH SarabunPSK" w:eastAsia="TH Sarabun PSK" w:hAnsi="TH SarabunPSK" w:cs="TH SarabunPSK" w:hint="cs"/>
                <w:b/>
                <w:color w:val="FFFFFF"/>
                <w:sz w:val="32"/>
                <w:szCs w:val="32"/>
                <w:cs/>
              </w:rPr>
              <w:t>ต่อ</w:t>
            </w:r>
          </w:p>
          <w:p w14:paraId="26D61405" w14:textId="77777777" w:rsidR="00E6762A" w:rsidRPr="00980AFE" w:rsidRDefault="00980AFE" w:rsidP="00934DB0">
            <w:pPr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การทุจริต</w:t>
            </w:r>
            <w:r w:rsidR="005907F2"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 xml:space="preserve">Corruption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 xml:space="preserve"> Risk)</w:t>
            </w:r>
          </w:p>
        </w:tc>
        <w:tc>
          <w:tcPr>
            <w:tcW w:w="7371" w:type="dxa"/>
            <w:gridSpan w:val="4"/>
            <w:shd w:val="clear" w:color="auto" w:fill="403152"/>
          </w:tcPr>
          <w:p w14:paraId="7DCAC659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 (L x I)</w:t>
            </w:r>
          </w:p>
        </w:tc>
      </w:tr>
      <w:tr w:rsidR="00E6762A" w:rsidRPr="00980AFE" w14:paraId="31FA71A2" w14:textId="77777777" w:rsidTr="00934DB0">
        <w:tc>
          <w:tcPr>
            <w:tcW w:w="548" w:type="dxa"/>
            <w:vMerge/>
            <w:shd w:val="clear" w:color="auto" w:fill="403152"/>
            <w:vAlign w:val="center"/>
          </w:tcPr>
          <w:p w14:paraId="108EF9DD" w14:textId="77777777"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99" w:type="dxa"/>
            <w:vMerge/>
            <w:shd w:val="clear" w:color="auto" w:fill="403152"/>
            <w:vAlign w:val="center"/>
          </w:tcPr>
          <w:p w14:paraId="581440B1" w14:textId="77777777"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991" w:type="dxa"/>
            <w:vMerge/>
            <w:shd w:val="clear" w:color="auto" w:fill="403152"/>
            <w:vAlign w:val="center"/>
          </w:tcPr>
          <w:p w14:paraId="1C02A2FD" w14:textId="77777777"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5F497A"/>
            <w:vAlign w:val="center"/>
          </w:tcPr>
          <w:p w14:paraId="2C3391D6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Likelihood</w:t>
            </w:r>
          </w:p>
        </w:tc>
        <w:tc>
          <w:tcPr>
            <w:tcW w:w="1701" w:type="dxa"/>
            <w:shd w:val="clear" w:color="auto" w:fill="5F497A"/>
            <w:vAlign w:val="center"/>
          </w:tcPr>
          <w:p w14:paraId="516E94FC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Impact</w:t>
            </w:r>
          </w:p>
        </w:tc>
        <w:tc>
          <w:tcPr>
            <w:tcW w:w="1560" w:type="dxa"/>
            <w:shd w:val="clear" w:color="auto" w:fill="5F497A"/>
            <w:vAlign w:val="center"/>
          </w:tcPr>
          <w:p w14:paraId="1A566403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409" w:type="dxa"/>
            <w:shd w:val="clear" w:color="auto" w:fill="5F497A"/>
          </w:tcPr>
          <w:p w14:paraId="7F47801B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ระดับ</w:t>
            </w:r>
          </w:p>
          <w:p w14:paraId="750A94C6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ความเสี่ยง</w:t>
            </w:r>
          </w:p>
        </w:tc>
      </w:tr>
      <w:tr w:rsidR="00E6762A" w:rsidRPr="00980AFE" w14:paraId="6920D740" w14:textId="77777777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14:paraId="6FE61782" w14:textId="50292E3C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E6762A" w:rsidRPr="00980AFE" w14:paraId="4AE6D0DF" w14:textId="77777777" w:rsidTr="00934DB0">
        <w:tc>
          <w:tcPr>
            <w:tcW w:w="548" w:type="dxa"/>
          </w:tcPr>
          <w:p w14:paraId="2BEEAA5D" w14:textId="7CF25AF9" w:rsidR="00E6762A" w:rsidRPr="005A5338" w:rsidRDefault="005A5338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399" w:type="dxa"/>
          </w:tcPr>
          <w:p w14:paraId="6F46F13F" w14:textId="77777777" w:rsidR="005A5338" w:rsidRPr="005A5338" w:rsidRDefault="005A5338" w:rsidP="005A5338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กระบวนการจัดซื้อจัดจ้าง มีการปกปิดข้อมูลการ จัดซื้อจัดจ้างต่อสาธารณะ เช่น การปิดประกาศการ จัดซื้อจัดจ้าง หรือเผยแพร่ ข้อมูลล่าช้า </w:t>
            </w:r>
          </w:p>
          <w:p w14:paraId="7E0A6BC7" w14:textId="77777777" w:rsidR="00E6762A" w:rsidRPr="005A5338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4991" w:type="dxa"/>
          </w:tcPr>
          <w:p w14:paraId="2D6904C8" w14:textId="77777777" w:rsidR="005A5338" w:rsidRDefault="005A5338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1.</w:t>
            </w:r>
            <w:r w:rsidRPr="005A5338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เจ้าหน้าที่ไม่ได้ทาตามกระบวนการจัดซื้อจัดจ้างหรือจงใจปกปิดข้อมูลการจัดซื้อจัดจ้าง</w:t>
            </w: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0D5A1C2" w14:textId="7CA79152" w:rsidR="00E6762A" w:rsidRPr="005A5338" w:rsidRDefault="005A5338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2.</w:t>
            </w:r>
            <w:r w:rsidRPr="005A5338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มีการเอื้อประโยชน์ให้พวกพ้องของตนเอง</w:t>
            </w:r>
          </w:p>
        </w:tc>
        <w:tc>
          <w:tcPr>
            <w:tcW w:w="1701" w:type="dxa"/>
          </w:tcPr>
          <w:p w14:paraId="4EAB820B" w14:textId="077D90E3" w:rsidR="00E6762A" w:rsidRPr="005A5338" w:rsidRDefault="0084312F" w:rsidP="0084312F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14:paraId="24A8AF7F" w14:textId="772C0F21" w:rsidR="00E6762A" w:rsidRPr="005A5338" w:rsidRDefault="0084312F" w:rsidP="0084312F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60" w:type="dxa"/>
          </w:tcPr>
          <w:p w14:paraId="76616A42" w14:textId="704D6DCE" w:rsidR="00E6762A" w:rsidRPr="005A5338" w:rsidRDefault="0084312F" w:rsidP="0084312F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409" w:type="dxa"/>
          </w:tcPr>
          <w:p w14:paraId="12365EFD" w14:textId="1FAEB68F" w:rsidR="00E6762A" w:rsidRPr="005A5338" w:rsidRDefault="0084312F" w:rsidP="0084312F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E6762A" w:rsidRPr="00980AFE" w14:paraId="49C3C14B" w14:textId="77777777" w:rsidTr="00934DB0">
        <w:tc>
          <w:tcPr>
            <w:tcW w:w="548" w:type="dxa"/>
          </w:tcPr>
          <w:p w14:paraId="13E7E75C" w14:textId="53E2A388" w:rsidR="00E6762A" w:rsidRPr="005A5338" w:rsidRDefault="005A5338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cs/>
                <w:lang w:val="en-US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  <w:lang w:val="en-US"/>
              </w:rPr>
              <w:t>๒</w:t>
            </w:r>
          </w:p>
        </w:tc>
        <w:tc>
          <w:tcPr>
            <w:tcW w:w="2399" w:type="dxa"/>
          </w:tcPr>
          <w:p w14:paraId="42A380EC" w14:textId="0F2DC34B" w:rsidR="00E6762A" w:rsidRPr="005A5338" w:rsidRDefault="005A5338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การรับเงินค่าธรรมเนียม ใบอนุญาตต่างๆ เจ้าหน้าที่รับเงิน และออก ใบเสร็จรับเงิน ค่าธรรมเนียมใบอนุญาตฯ แต่ไม่มี การนาส่งเงินหรือ นาส่งเงินล่าช้า แต่นาเงินไปใช้ส่วนตัว</w:t>
            </w:r>
          </w:p>
        </w:tc>
        <w:tc>
          <w:tcPr>
            <w:tcW w:w="4991" w:type="dxa"/>
          </w:tcPr>
          <w:p w14:paraId="3F97D4A0" w14:textId="77777777" w:rsidR="005A5338" w:rsidRPr="005A5338" w:rsidRDefault="005A5338" w:rsidP="005A5338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1.ผู้บังคับบัญชาขาดการควบคุมอย่าง ใกล้ชิดและไว้วางใจ</w:t>
            </w:r>
          </w:p>
          <w:p w14:paraId="3EC4D75D" w14:textId="690F76D6" w:rsidR="005A5338" w:rsidRPr="005A5338" w:rsidRDefault="005A5338" w:rsidP="005A5338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2.ขาดการแบ่งแยกหน้าที่ระหว่างการรับเงินและรวบรวมเงินนาส่ง</w:t>
            </w:r>
          </w:p>
          <w:p w14:paraId="2086F170" w14:textId="1A638A19" w:rsidR="005A5338" w:rsidRPr="005A5338" w:rsidRDefault="005A5338" w:rsidP="005A5338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3.ขาดการควบคุมในการเบิกเล่มใบเสร็จรับเงิน</w:t>
            </w:r>
          </w:p>
          <w:p w14:paraId="1595C909" w14:textId="73E929AE" w:rsidR="00E6762A" w:rsidRPr="005A5338" w:rsidRDefault="005A5338" w:rsidP="005A5338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4.เจ้าหน้าที่มีปัญหาทางการเงิน</w:t>
            </w:r>
          </w:p>
        </w:tc>
        <w:tc>
          <w:tcPr>
            <w:tcW w:w="1701" w:type="dxa"/>
          </w:tcPr>
          <w:p w14:paraId="2E4E15F1" w14:textId="508506D2" w:rsidR="00E6762A" w:rsidRPr="0084312F" w:rsidRDefault="0084312F" w:rsidP="0084312F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  <w:lang w:val="en-US"/>
              </w:rPr>
              <w:t>๔</w:t>
            </w:r>
          </w:p>
        </w:tc>
        <w:tc>
          <w:tcPr>
            <w:tcW w:w="1701" w:type="dxa"/>
          </w:tcPr>
          <w:p w14:paraId="04AC96D2" w14:textId="77B59275" w:rsidR="00E6762A" w:rsidRPr="00980AFE" w:rsidRDefault="0084312F" w:rsidP="0084312F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560" w:type="dxa"/>
          </w:tcPr>
          <w:p w14:paraId="6C22A8B7" w14:textId="74112F5C" w:rsidR="00E6762A" w:rsidRPr="00980AFE" w:rsidRDefault="0084312F" w:rsidP="0084312F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๑๒</w:t>
            </w:r>
          </w:p>
        </w:tc>
        <w:tc>
          <w:tcPr>
            <w:tcW w:w="2409" w:type="dxa"/>
          </w:tcPr>
          <w:p w14:paraId="08AF57B0" w14:textId="6D309028" w:rsidR="00E6762A" w:rsidRPr="00980AFE" w:rsidRDefault="0084312F" w:rsidP="0084312F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</w:t>
            </w:r>
          </w:p>
        </w:tc>
      </w:tr>
      <w:tr w:rsidR="00E6762A" w:rsidRPr="00980AFE" w14:paraId="3098346B" w14:textId="77777777" w:rsidTr="00934DB0">
        <w:tc>
          <w:tcPr>
            <w:tcW w:w="548" w:type="dxa"/>
          </w:tcPr>
          <w:p w14:paraId="75DB4996" w14:textId="79274AB5" w:rsidR="00E6762A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3</w:t>
            </w:r>
          </w:p>
        </w:tc>
        <w:tc>
          <w:tcPr>
            <w:tcW w:w="2399" w:type="dxa"/>
          </w:tcPr>
          <w:p w14:paraId="78A2FC8B" w14:textId="0C697A8D" w:rsidR="00E6762A" w:rsidRPr="00D62800" w:rsidRDefault="005A5338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การเบิกจ่ายงบประมาณ ไม่ถูกต้องตามระเบียบ เบิกเงินราชการตามสิทธิ เป็นเท็จ เช่น ค่าตอบแทน นอก เวลาราชการ</w:t>
            </w: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</w:rPr>
              <w:t>,</w:t>
            </w: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ค่าเดินทางไป ราชการ</w:t>
            </w:r>
          </w:p>
        </w:tc>
        <w:tc>
          <w:tcPr>
            <w:tcW w:w="4991" w:type="dxa"/>
          </w:tcPr>
          <w:p w14:paraId="2DED4820" w14:textId="54639E06" w:rsidR="00D62800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62800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1. เจ้าหน้าที่ไม่ปฏิบัติตาม ระเบียบการ เบิกจ่ายการเงินและการคลัง กฎหมาย ข้อบังคับ มติ หลักเกณฑ์ ตามที่ ก</w:t>
            </w:r>
            <w:r w:rsidRPr="00D62800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ำ</w:t>
            </w:r>
            <w:r w:rsidRPr="00D62800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หนด อย่าง เคร่งครัด การเบิกค่าตอบแทนนอกเวลาไม่สอดคล้องกับการ ปฏิบัติงาน </w:t>
            </w:r>
          </w:p>
          <w:p w14:paraId="1FBF66D8" w14:textId="13046C23" w:rsidR="00E6762A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62800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๒.เจ้าหน้าที่ ให้ปฏิบัติตาม มาตรการด้าน คุณธรรมและความโปร่งใสอย่างเคร่งครัด มุ่งแสวงหาช่องทางเพื่อผลประโยชน์ส่วน</w:t>
            </w:r>
            <w:r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ตน</w:t>
            </w:r>
          </w:p>
        </w:tc>
        <w:tc>
          <w:tcPr>
            <w:tcW w:w="1701" w:type="dxa"/>
          </w:tcPr>
          <w:p w14:paraId="0CD93A2C" w14:textId="3C91C703" w:rsidR="00E6762A" w:rsidRPr="00980AFE" w:rsidRDefault="0084312F" w:rsidP="0084312F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</w:tcPr>
          <w:p w14:paraId="04996B53" w14:textId="01615EE2" w:rsidR="00E6762A" w:rsidRPr="00980AFE" w:rsidRDefault="0084312F" w:rsidP="0084312F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560" w:type="dxa"/>
          </w:tcPr>
          <w:p w14:paraId="0CB7119E" w14:textId="7E2A5D69" w:rsidR="00E6762A" w:rsidRPr="00980AFE" w:rsidRDefault="0084312F" w:rsidP="0084312F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409" w:type="dxa"/>
          </w:tcPr>
          <w:p w14:paraId="662B924B" w14:textId="5373E923" w:rsidR="00E6762A" w:rsidRPr="00980AFE" w:rsidRDefault="0084312F" w:rsidP="0084312F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E6762A" w:rsidRPr="00980AFE" w14:paraId="0E147CF1" w14:textId="77777777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14:paraId="5A1FB94C" w14:textId="77777777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งานป้องกันและปราบปราม</w:t>
            </w:r>
          </w:p>
        </w:tc>
      </w:tr>
      <w:tr w:rsidR="00E6762A" w:rsidRPr="00980AFE" w14:paraId="13435251" w14:textId="77777777" w:rsidTr="00934DB0">
        <w:tc>
          <w:tcPr>
            <w:tcW w:w="548" w:type="dxa"/>
          </w:tcPr>
          <w:p w14:paraId="4309E558" w14:textId="12FEA837" w:rsidR="00E6762A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399" w:type="dxa"/>
          </w:tcPr>
          <w:p w14:paraId="0BD6B0B9" w14:textId="1B2777B9" w:rsidR="00D62800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การใช้ทรัพย์สินของราชการเพื่อประโยชน์ส่วนตัว </w:t>
            </w:r>
          </w:p>
          <w:p w14:paraId="198FDB77" w14:textId="77777777" w:rsidR="00D62800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-เจ้าหน้าที่บางรายนำวัสดุอุปกรณ์สำนักงานไปใช้ส่วนตัว </w:t>
            </w:r>
          </w:p>
          <w:p w14:paraId="6DB038DB" w14:textId="18B6D99A" w:rsidR="00E6762A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-นำรถยนต์ของราชการไป ใช้ใน กิจกรรมของตนนอก เหนือจากปฏิบัติหน้าที่ซึ่ง ต้องรับผิดชอบค่าใช้จ่าย น้ำมันด้วยตนเอง แต่กลับมีการเบิกค่าน้ำมันเชื้อเพลิง เกินกว่าความเป็นจริง</w:t>
            </w:r>
          </w:p>
        </w:tc>
        <w:tc>
          <w:tcPr>
            <w:tcW w:w="4991" w:type="dxa"/>
          </w:tcPr>
          <w:p w14:paraId="69C6F2E9" w14:textId="77777777" w:rsidR="00D62800" w:rsidRPr="00D62800" w:rsidRDefault="00D62800" w:rsidP="00D6280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1.ผู้บังคับบัญชาขาดการควบคุม ดูแล อย่าง ใกล้ชิดและไว้วางใจผู้ใต้บังคับ บัญชามาก เกินไป</w:t>
            </w:r>
          </w:p>
          <w:p w14:paraId="1C822C3C" w14:textId="1061CCE8" w:rsidR="00E6762A" w:rsidRPr="00D62800" w:rsidRDefault="00D62800" w:rsidP="00D6280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2.บุคลากรส่วนใหญ่ไม่ทราบหรือรับรู้ถึง วิธีการในการขอยืมใช้ทรัพย์สินของราชการ</w:t>
            </w:r>
          </w:p>
        </w:tc>
        <w:tc>
          <w:tcPr>
            <w:tcW w:w="1701" w:type="dxa"/>
          </w:tcPr>
          <w:p w14:paraId="48E7CB3E" w14:textId="543DE062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701" w:type="dxa"/>
          </w:tcPr>
          <w:p w14:paraId="7F6CF45E" w14:textId="64D5F0A2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</w:tcPr>
          <w:p w14:paraId="11E7BB1A" w14:textId="7E7D594E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409" w:type="dxa"/>
          </w:tcPr>
          <w:p w14:paraId="02019F27" w14:textId="0655C5E2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E6762A" w:rsidRPr="00980AFE" w14:paraId="6F0E2DE8" w14:textId="77777777" w:rsidTr="00934DB0">
        <w:tc>
          <w:tcPr>
            <w:tcW w:w="548" w:type="dxa"/>
          </w:tcPr>
          <w:p w14:paraId="18B9BB48" w14:textId="57B73583" w:rsidR="00E6762A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2</w:t>
            </w:r>
          </w:p>
        </w:tc>
        <w:tc>
          <w:tcPr>
            <w:tcW w:w="2399" w:type="dxa"/>
          </w:tcPr>
          <w:p w14:paraId="28527912" w14:textId="1E8D8AD9" w:rsidR="00E6762A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ใช้อำนาจและตำแหน่งหน้าที่ ละเว้นการปฏิบัติหน้าที่เพื่อรั</w:t>
            </w:r>
            <w:r w:rsidR="00930852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บ</w:t>
            </w: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ผลประโยชน์</w:t>
            </w:r>
          </w:p>
        </w:tc>
        <w:tc>
          <w:tcPr>
            <w:tcW w:w="4991" w:type="dxa"/>
          </w:tcPr>
          <w:p w14:paraId="7EFB7F0D" w14:textId="31EF094E" w:rsidR="00E6762A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ผู้กระทาผิดกฎหมายเสนอผลประโยชน์ ให้กับเจ้าหน้าที่เพื่อแลกกับการไม่ต้องรับโทษหรือรับโทษน้อยลง</w:t>
            </w:r>
          </w:p>
        </w:tc>
        <w:tc>
          <w:tcPr>
            <w:tcW w:w="1701" w:type="dxa"/>
          </w:tcPr>
          <w:p w14:paraId="11461BEC" w14:textId="3714640D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</w:tcPr>
          <w:p w14:paraId="49A9EC80" w14:textId="244F0990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560" w:type="dxa"/>
          </w:tcPr>
          <w:p w14:paraId="16E2B415" w14:textId="1FFE7181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409" w:type="dxa"/>
          </w:tcPr>
          <w:p w14:paraId="12234B58" w14:textId="15658339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E6762A" w:rsidRPr="00980AFE" w14:paraId="053AB559" w14:textId="77777777" w:rsidTr="00934DB0">
        <w:tc>
          <w:tcPr>
            <w:tcW w:w="548" w:type="dxa"/>
          </w:tcPr>
          <w:p w14:paraId="0E040D4D" w14:textId="2A8CD515" w:rsidR="00E6762A" w:rsidRPr="00D62800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399" w:type="dxa"/>
          </w:tcPr>
          <w:p w14:paraId="4C7F0BBA" w14:textId="0E894E1D" w:rsidR="00E6762A" w:rsidRPr="00D62800" w:rsidRDefault="00D62800" w:rsidP="00D6280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การปฏิบัติเกี่ยวกับสิ่งของ</w:t>
            </w: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ของกลาง</w:t>
            </w: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ที่ยึดไว้ต้องรีบน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ส่งของกลางให้พนักงาน</w:t>
            </w: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สอบสวนโดยเร็ว</w:t>
            </w:r>
          </w:p>
        </w:tc>
        <w:tc>
          <w:tcPr>
            <w:tcW w:w="4991" w:type="dxa"/>
          </w:tcPr>
          <w:p w14:paraId="40F1C6B9" w14:textId="4B8204DD" w:rsidR="00E6762A" w:rsidRPr="00D62800" w:rsidRDefault="00D62800" w:rsidP="00D6280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นวนของกลางไม่ครบตามจ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นวนการน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ของกลางไปใช้ส่วนตัว</w:t>
            </w:r>
          </w:p>
        </w:tc>
        <w:tc>
          <w:tcPr>
            <w:tcW w:w="1701" w:type="dxa"/>
          </w:tcPr>
          <w:p w14:paraId="16616D1E" w14:textId="7267EB5C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701" w:type="dxa"/>
          </w:tcPr>
          <w:p w14:paraId="32A3DD6F" w14:textId="17BD1778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560" w:type="dxa"/>
          </w:tcPr>
          <w:p w14:paraId="5372B461" w14:textId="4C3A1190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2409" w:type="dxa"/>
          </w:tcPr>
          <w:p w14:paraId="727ECAE5" w14:textId="40EE1B31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E6762A" w:rsidRPr="00980AFE" w14:paraId="4BE19934" w14:textId="77777777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14:paraId="384BB814" w14:textId="77777777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E6762A" w:rsidRPr="00980AFE" w14:paraId="100A94E7" w14:textId="77777777" w:rsidTr="00934DB0">
        <w:tc>
          <w:tcPr>
            <w:tcW w:w="548" w:type="dxa"/>
          </w:tcPr>
          <w:p w14:paraId="28BF33BD" w14:textId="19BA5958" w:rsidR="00E6762A" w:rsidRPr="00CD58D5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399" w:type="dxa"/>
          </w:tcPr>
          <w:p w14:paraId="60925D64" w14:textId="6BF9F29C" w:rsidR="00D62800" w:rsidRPr="00CD58D5" w:rsidRDefault="00D62800" w:rsidP="00D6280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เจ้าหน้าที่จราจรออกใบสั่งจับกุมผู้กระท</w:t>
            </w:r>
            <w:r w:rsidR="00CD58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ความผิดกฎหมายจราจร </w:t>
            </w:r>
          </w:p>
          <w:p w14:paraId="4A3096F4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4991" w:type="dxa"/>
          </w:tcPr>
          <w:p w14:paraId="0EFF016A" w14:textId="5A3D3813" w:rsidR="00D62800" w:rsidRPr="00CD58D5" w:rsidRDefault="00D62800" w:rsidP="00D6280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เจ้าหน้าที่เรียกรับทรัพย์สิน</w:t>
            </w:r>
            <w:r w:rsidR="00CD58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หรือประโยชน์อื่นใดแทนการถูกจับกุม </w:t>
            </w:r>
          </w:p>
          <w:p w14:paraId="451BD872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84B6408" w14:textId="09960D88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701" w:type="dxa"/>
          </w:tcPr>
          <w:p w14:paraId="5F495FD8" w14:textId="5C91CF01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560" w:type="dxa"/>
          </w:tcPr>
          <w:p w14:paraId="1CEED29D" w14:textId="250D41AE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๑๒</w:t>
            </w:r>
          </w:p>
        </w:tc>
        <w:tc>
          <w:tcPr>
            <w:tcW w:w="2409" w:type="dxa"/>
          </w:tcPr>
          <w:p w14:paraId="11128F27" w14:textId="332372D4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</w:t>
            </w:r>
          </w:p>
        </w:tc>
      </w:tr>
      <w:tr w:rsidR="00E6762A" w:rsidRPr="00980AFE" w14:paraId="1BC3F39C" w14:textId="77777777" w:rsidTr="00934DB0">
        <w:tc>
          <w:tcPr>
            <w:tcW w:w="548" w:type="dxa"/>
          </w:tcPr>
          <w:p w14:paraId="00FF0B35" w14:textId="1D023779" w:rsidR="00E6762A" w:rsidRPr="00CD58D5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lastRenderedPageBreak/>
              <w:t>2</w:t>
            </w:r>
          </w:p>
        </w:tc>
        <w:tc>
          <w:tcPr>
            <w:tcW w:w="2399" w:type="dxa"/>
          </w:tcPr>
          <w:p w14:paraId="069C0D75" w14:textId="435B433F" w:rsidR="00D62800" w:rsidRPr="00CD58D5" w:rsidRDefault="00D62800" w:rsidP="00D6280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เจ้าหน้าที่รับช</w:t>
            </w:r>
            <w:r w:rsidR="00CD58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ระค่าปรับตามอัตราค่าปรับตามที่กฎหมายกาหนด </w:t>
            </w:r>
          </w:p>
          <w:p w14:paraId="535DA6F3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4991" w:type="dxa"/>
          </w:tcPr>
          <w:p w14:paraId="5C3973AB" w14:textId="1F2F97EA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เจ้าหน้าที่เปรียบเทียบปรับเรียก รับเงิน ค่าปรับเงินเกินกว่ากฎหมายกาหนด </w:t>
            </w:r>
          </w:p>
          <w:p w14:paraId="4ADAA90C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193FE76" w14:textId="71F905A1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14:paraId="6595CB2F" w14:textId="7959F0CA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560" w:type="dxa"/>
          </w:tcPr>
          <w:p w14:paraId="3EA0AD81" w14:textId="0A77669A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409" w:type="dxa"/>
          </w:tcPr>
          <w:p w14:paraId="352D0920" w14:textId="2BA978DE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ต่ำ</w:t>
            </w:r>
          </w:p>
        </w:tc>
      </w:tr>
      <w:tr w:rsidR="00E6762A" w:rsidRPr="00980AFE" w14:paraId="3ABA249A" w14:textId="77777777" w:rsidTr="00934DB0">
        <w:tc>
          <w:tcPr>
            <w:tcW w:w="548" w:type="dxa"/>
          </w:tcPr>
          <w:p w14:paraId="47655920" w14:textId="7916E0C4" w:rsidR="00E6762A" w:rsidRPr="00CD58D5" w:rsidRDefault="00D6280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399" w:type="dxa"/>
          </w:tcPr>
          <w:p w14:paraId="0C5975E3" w14:textId="77777777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เจ้าหน้าที่เปรียบเทียบปรับออกใบเสร็จรับเงินค่าปรับ </w:t>
            </w:r>
          </w:p>
          <w:p w14:paraId="1618F5F9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4991" w:type="dxa"/>
          </w:tcPr>
          <w:p w14:paraId="66D34AAF" w14:textId="3382FF53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.เจ้าหน้าที่เปรียบเทียบปรับมีการลง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นวนเงินค่าปรับในใบเสร็จรับเงินคลาดเคลื่อน </w:t>
            </w:r>
          </w:p>
          <w:p w14:paraId="56A100A9" w14:textId="4389DD42" w:rsidR="00E6762A" w:rsidRPr="00CD58D5" w:rsidRDefault="00CD58D5" w:rsidP="00CD58D5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.เจ้าหน้าที่เปรียบเทียบปรับไม่ออกใบเสร็จรับเงิน </w:t>
            </w:r>
          </w:p>
        </w:tc>
        <w:tc>
          <w:tcPr>
            <w:tcW w:w="1701" w:type="dxa"/>
          </w:tcPr>
          <w:p w14:paraId="79A33DDD" w14:textId="1F8EB691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701" w:type="dxa"/>
          </w:tcPr>
          <w:p w14:paraId="06894BC3" w14:textId="40FE8AF4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560" w:type="dxa"/>
          </w:tcPr>
          <w:p w14:paraId="5C2C30B6" w14:textId="002587EA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409" w:type="dxa"/>
          </w:tcPr>
          <w:p w14:paraId="26558ACA" w14:textId="70DB0404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ต่ำ</w:t>
            </w:r>
          </w:p>
        </w:tc>
      </w:tr>
      <w:tr w:rsidR="00E6762A" w:rsidRPr="00980AFE" w14:paraId="2DADD565" w14:textId="77777777" w:rsidTr="00934DB0">
        <w:tc>
          <w:tcPr>
            <w:tcW w:w="15309" w:type="dxa"/>
            <w:gridSpan w:val="7"/>
            <w:shd w:val="clear" w:color="auto" w:fill="F2F2F2"/>
          </w:tcPr>
          <w:p w14:paraId="121AEAC9" w14:textId="77777777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E6762A" w:rsidRPr="00980AFE" w14:paraId="2F4B0D54" w14:textId="77777777" w:rsidTr="00934DB0">
        <w:tc>
          <w:tcPr>
            <w:tcW w:w="548" w:type="dxa"/>
          </w:tcPr>
          <w:p w14:paraId="00E05C43" w14:textId="3C2AE7CC" w:rsidR="00E6762A" w:rsidRPr="00CD58D5" w:rsidRDefault="00CD58D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399" w:type="dxa"/>
          </w:tcPr>
          <w:p w14:paraId="0814EDE9" w14:textId="7B088597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นาจหน้าที่เรียก รับผลประโยชน์ </w:t>
            </w:r>
          </w:p>
          <w:p w14:paraId="25F7C2D0" w14:textId="5C8F003C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การจับกุมต้องแจ้งข้อหา และแจ้งสิทธิให้ผู้ต้องหา ทราบ </w:t>
            </w:r>
          </w:p>
          <w:p w14:paraId="3A401E47" w14:textId="4D13EEB0" w:rsidR="00E6762A" w:rsidRPr="00CD58D5" w:rsidRDefault="00CD58D5" w:rsidP="00CD58D5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บันทึกการจับกุม 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ส่งพนักงานสอบสวน </w:t>
            </w:r>
          </w:p>
        </w:tc>
        <w:tc>
          <w:tcPr>
            <w:tcW w:w="4991" w:type="dxa"/>
          </w:tcPr>
          <w:p w14:paraId="606AC3ED" w14:textId="539D7F8A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เรียกทรัพย์สินหรือประโยชน์อื่นใดเพื่อแลกกับการไม่ให้ถูกจับกุมด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</w:p>
          <w:p w14:paraId="48D65C84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2A80746" w14:textId="1D3611C7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</w:tcPr>
          <w:p w14:paraId="632BE1AB" w14:textId="3E54D0BE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560" w:type="dxa"/>
          </w:tcPr>
          <w:p w14:paraId="257D43C6" w14:textId="5650CED0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409" w:type="dxa"/>
          </w:tcPr>
          <w:p w14:paraId="519DD6EC" w14:textId="2E1B8965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E6762A" w:rsidRPr="00980AFE" w14:paraId="5AF708D6" w14:textId="77777777" w:rsidTr="00934DB0">
        <w:tc>
          <w:tcPr>
            <w:tcW w:w="548" w:type="dxa"/>
          </w:tcPr>
          <w:p w14:paraId="6D4B1113" w14:textId="550B6209" w:rsidR="00E6762A" w:rsidRPr="00CD58D5" w:rsidRDefault="00CD58D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399" w:type="dxa"/>
          </w:tcPr>
          <w:p w14:paraId="2BD3B11B" w14:textId="77777777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การสืบสวนจับกุมตามหมายจับ </w:t>
            </w:r>
          </w:p>
          <w:p w14:paraId="73DB03A1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4991" w:type="dxa"/>
          </w:tcPr>
          <w:p w14:paraId="552AE5FA" w14:textId="77777777" w:rsid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.อ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ความสัมพันธ์ส่วนตัวท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ให้การปฏิบัติมาประกอบดุลพินิจให้เป็นคุณ หรือเป็นโทษต่างกัน </w:t>
            </w:r>
          </w:p>
          <w:p w14:paraId="144807BC" w14:textId="47FFC584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2.ความล่าช้าในการสืบสวน ขาดการตรวจสอบควบคุม เร่งรัดในการด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เนินงานจนเป็นเหตุให้เกิดช่องโหว่ในการเรียกรับผลประโยชน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  <w:p w14:paraId="34272FE6" w14:textId="58AC9483" w:rsidR="00E6762A" w:rsidRPr="00CD58D5" w:rsidRDefault="00E6762A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E65607F" w14:textId="7172C02E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14:paraId="7233CF16" w14:textId="5A439268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560" w:type="dxa"/>
          </w:tcPr>
          <w:p w14:paraId="489C6EDC" w14:textId="6D54769F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409" w:type="dxa"/>
          </w:tcPr>
          <w:p w14:paraId="3455CF1B" w14:textId="25FE0B57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ต่ำ</w:t>
            </w:r>
          </w:p>
        </w:tc>
      </w:tr>
      <w:tr w:rsidR="00E6762A" w:rsidRPr="00980AFE" w14:paraId="3E02C4DA" w14:textId="77777777" w:rsidTr="00934DB0">
        <w:tc>
          <w:tcPr>
            <w:tcW w:w="548" w:type="dxa"/>
          </w:tcPr>
          <w:p w14:paraId="521AE543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399" w:type="dxa"/>
          </w:tcPr>
          <w:p w14:paraId="6CDA2E47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4991" w:type="dxa"/>
          </w:tcPr>
          <w:p w14:paraId="092E4C10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028B570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4C5694C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6559C1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F313674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30B45CC8" w14:textId="77777777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14:paraId="0B46A854" w14:textId="77777777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E6762A" w:rsidRPr="00980AFE" w14:paraId="14453154" w14:textId="77777777" w:rsidTr="00934DB0">
        <w:tc>
          <w:tcPr>
            <w:tcW w:w="548" w:type="dxa"/>
          </w:tcPr>
          <w:p w14:paraId="12583C53" w14:textId="48D16461" w:rsidR="00E6762A" w:rsidRPr="00CD58D5" w:rsidRDefault="00CD58D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399" w:type="dxa"/>
          </w:tcPr>
          <w:p w14:paraId="5E0F038F" w14:textId="0635B9DE" w:rsidR="00E6762A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เงินประกันตัว ผู้ต้องหาตา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ใบเสร็จรับเงินส่งให้เจ้าหน้าที่การเงิน </w:t>
            </w:r>
          </w:p>
        </w:tc>
        <w:tc>
          <w:tcPr>
            <w:tcW w:w="4991" w:type="dxa"/>
          </w:tcPr>
          <w:p w14:paraId="7A4F99E2" w14:textId="1910995A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ไม่น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เงินประกันตัวผู้ต้องหาส่งเจ้าหน้าที่การเงินตามระเบียบกระทรวงการคลัง ว่าด้วยเงินประกันตัวผู้ต้องหา ของสถานีต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รวจ พ.ศ.๒๕๔๗ </w:t>
            </w:r>
          </w:p>
          <w:p w14:paraId="010862C3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9C19633" w14:textId="1E05BF88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14:paraId="52AC07AE" w14:textId="5D917D5A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560" w:type="dxa"/>
          </w:tcPr>
          <w:p w14:paraId="2CAF8BC2" w14:textId="3182C155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409" w:type="dxa"/>
          </w:tcPr>
          <w:p w14:paraId="65915A61" w14:textId="0C708626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ต่ำ</w:t>
            </w:r>
          </w:p>
        </w:tc>
      </w:tr>
      <w:tr w:rsidR="00E6762A" w:rsidRPr="00980AFE" w14:paraId="18084FDD" w14:textId="77777777" w:rsidTr="00934DB0">
        <w:tc>
          <w:tcPr>
            <w:tcW w:w="548" w:type="dxa"/>
          </w:tcPr>
          <w:p w14:paraId="3D82212F" w14:textId="2404A9F8" w:rsidR="00E6762A" w:rsidRPr="00CD58D5" w:rsidRDefault="00CD58D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lastRenderedPageBreak/>
              <w:t>2</w:t>
            </w:r>
          </w:p>
        </w:tc>
        <w:tc>
          <w:tcPr>
            <w:tcW w:w="2399" w:type="dxa"/>
          </w:tcPr>
          <w:p w14:paraId="0C550969" w14:textId="22983AD0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เนินการเกี่ยวกับ การเข้าถึงพยานหลักฐาน </w:t>
            </w:r>
          </w:p>
          <w:p w14:paraId="443FCE5B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4991" w:type="dxa"/>
          </w:tcPr>
          <w:p w14:paraId="03194511" w14:textId="4A7040E8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การเปิดเผยข้อมูลส่วนใดส่วนหนึ่งเพื่อแลกรับกั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ผลประโยชน์ </w:t>
            </w:r>
          </w:p>
          <w:p w14:paraId="5EDC616F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792BA23" w14:textId="53D70BC9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</w:tcPr>
          <w:p w14:paraId="62FBB03F" w14:textId="7BEC0FC2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560" w:type="dxa"/>
          </w:tcPr>
          <w:p w14:paraId="6CA5516D" w14:textId="7AF987CD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409" w:type="dxa"/>
          </w:tcPr>
          <w:p w14:paraId="1D31BC0F" w14:textId="7976132B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E6762A" w:rsidRPr="00980AFE" w14:paraId="15BA2DF0" w14:textId="77777777" w:rsidTr="00934DB0">
        <w:tc>
          <w:tcPr>
            <w:tcW w:w="548" w:type="dxa"/>
          </w:tcPr>
          <w:p w14:paraId="11EC7E8C" w14:textId="6E521563" w:rsidR="00E6762A" w:rsidRPr="00CD58D5" w:rsidRDefault="00CD58D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399" w:type="dxa"/>
          </w:tcPr>
          <w:p w14:paraId="54A78C97" w14:textId="77777777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การสอบสวน </w:t>
            </w:r>
          </w:p>
          <w:p w14:paraId="38BF693F" w14:textId="151036C8" w:rsidR="00E6762A" w:rsidRPr="00CD58D5" w:rsidRDefault="00CD58D5" w:rsidP="00CD58D5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-พนักงานสอบสวนมีอ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นาจสอบสวนผู้ต้องหาในคดีอาญาก่อนสรุปส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นวนส่งฟ้องอัยการ </w:t>
            </w:r>
          </w:p>
        </w:tc>
        <w:tc>
          <w:tcPr>
            <w:tcW w:w="4991" w:type="dxa"/>
          </w:tcPr>
          <w:p w14:paraId="7F9141F6" w14:textId="4187D82E" w:rsidR="00CD58D5" w:rsidRPr="00CD58D5" w:rsidRDefault="00CD58D5" w:rsidP="00CD58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พนักงานสอบสวนอาจจะใช้อ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นาจในการต่อรองกับผู้ต้องหาเพื่อให้โทษเบาลงแลกกับผลประโยชน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  <w:p w14:paraId="22356C0E" w14:textId="77777777" w:rsidR="00E6762A" w:rsidRPr="00CD58D5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67F2A93" w14:textId="41CA5DD8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</w:tcPr>
          <w:p w14:paraId="07915346" w14:textId="0B7EFFD0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560" w:type="dxa"/>
          </w:tcPr>
          <w:p w14:paraId="6D34604C" w14:textId="07F4A117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409" w:type="dxa"/>
          </w:tcPr>
          <w:p w14:paraId="0D5F2279" w14:textId="703A4B26" w:rsidR="00E6762A" w:rsidRPr="00980AFE" w:rsidRDefault="00930852" w:rsidP="00930852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</w:tbl>
    <w:p w14:paraId="22810996" w14:textId="77777777" w:rsidR="00E6762A" w:rsidRPr="00980AFE" w:rsidRDefault="00E6762A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sectPr w:rsidR="00E6762A" w:rsidRPr="00980AFE">
          <w:pgSz w:w="16838" w:h="11906" w:orient="landscape"/>
          <w:pgMar w:top="1135" w:right="0" w:bottom="284" w:left="1440" w:header="708" w:footer="708" w:gutter="0"/>
          <w:cols w:space="720"/>
        </w:sectPr>
      </w:pPr>
    </w:p>
    <w:p w14:paraId="4B597836" w14:textId="77777777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แผนบริหารจัดการความเสี่ยงต่อการ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ทุจริต</w:t>
      </w:r>
    </w:p>
    <w:p w14:paraId="42659CB7" w14:textId="04372D2C" w:rsidR="00E6762A" w:rsidRPr="00980AFE" w:rsidRDefault="005907F2">
      <w:pPr>
        <w:spacing w:after="16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Pr="00980AFE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</w:t>
      </w:r>
      <w:r w:rsidR="005A5338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รหนองกุงศรี</w:t>
      </w:r>
    </w:p>
    <w:p w14:paraId="4F39DDF0" w14:textId="77777777" w:rsidR="00E6762A" w:rsidRPr="00980AFE" w:rsidRDefault="005907F2" w:rsidP="004D5C1A">
      <w:pPr>
        <w:spacing w:after="0" w:line="240" w:lineRule="auto"/>
        <w:ind w:firstLine="1440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ในการจ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ัดทำแผนบริหารจัดการความเสี่ยง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พิจารณาความเสี่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ง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ต่อการทุจริต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ที่อยู่ในโชนสีแดง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(Red Zone)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ร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ส่วนล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ำดับความเสี่ยงที่อยู่ในโซนสีส้ม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สี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เหลือง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จะถูกเลือกในลำดับต่อมา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มาตรการควบคุมความเสี่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ยงการทุจริตอาจมีหลากหลายวิธีการ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หน่วยงานควรทำการคัดเลือกวิธีที่ดีที่สุดและประเมินความคุ้มค่าเหมาะสม</w:t>
      </w:r>
      <w:r w:rsidR="00F1219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กับระดับความเสี่ยงต่อการ</w:t>
      </w:r>
      <w:r w:rsidR="00F1219C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ที่ได้จากการประเมินมาประกอบด้วย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                 </w:t>
      </w:r>
    </w:p>
    <w:p w14:paraId="7A0428A2" w14:textId="77777777" w:rsidR="00E6762A" w:rsidRDefault="005907F2" w:rsidP="004D5C1A">
      <w:pPr>
        <w:spacing w:after="0" w:line="240" w:lineRule="auto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การจัดทำแผนบริหารจัด</w:t>
      </w:r>
      <w:r w:rsidR="00980AFE"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การความเสี่ยงต่อการทุจริต</w:t>
      </w:r>
      <w:r w:rsidR="004D5C1A">
        <w:rPr>
          <w:rFonts w:ascii="TH SarabunPSK" w:eastAsia="TH Sarabun PSK" w:hAnsi="TH SarabunPSK" w:cs="TH SarabunPSK" w:hint="cs"/>
          <w:color w:val="000000"/>
          <w:spacing w:val="2"/>
          <w:sz w:val="32"/>
          <w:szCs w:val="32"/>
          <w:cs/>
        </w:rPr>
        <w:t xml:space="preserve"> </w:t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ให้นำมาตรการควบคุมค</w:t>
      </w:r>
      <w:r w:rsidR="00980AFE"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วามเสี่ยง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        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่มีอยู่ในปัจจุบัน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(Key Controls in place)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ดูคำอธิบายเพิ่มเติม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เพื่อพิจารณาจัดทำมาตรก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ารควบคุมความเสี่ยงต่อการทุจริต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เพิ่มเติม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(Further Actions to be Taken) </w:t>
      </w:r>
    </w:p>
    <w:p w14:paraId="0C97D700" w14:textId="77777777" w:rsidR="00376590" w:rsidRPr="00980AFE" w:rsidRDefault="00376590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af2"/>
        <w:tblW w:w="925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97"/>
        <w:gridCol w:w="8459"/>
      </w:tblGrid>
      <w:tr w:rsidR="00E6762A" w:rsidRPr="00980AFE" w14:paraId="77387871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1FD020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02D26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4B50D642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</w:t>
            </w:r>
            <w:r w:rsidR="00980AFE"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ารควบคุมความเสี่ยงต่อการทุจริต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ที่หน่วยงานมีในปัจจุบัน</w:t>
            </w:r>
          </w:p>
        </w:tc>
      </w:tr>
      <w:tr w:rsidR="00E6762A" w:rsidRPr="00980AFE" w14:paraId="0FDEB56E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71786B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2573F8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="00376590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 w:rsidR="00376590"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980AFE" w14:paraId="78810039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E3099C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F49EE8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="00376590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980AFE" w14:paraId="29FCFD68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F271AA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FF2A0C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699239BF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29BE52B8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  <w:sectPr w:rsidR="00E6762A" w:rsidRPr="00980AFE">
          <w:pgSz w:w="11906" w:h="16838"/>
          <w:pgMar w:top="0" w:right="1440" w:bottom="1440" w:left="1440" w:header="708" w:footer="708" w:gutter="0"/>
          <w:cols w:space="720"/>
        </w:sectPr>
      </w:pPr>
    </w:p>
    <w:p w14:paraId="057819C4" w14:textId="6A137405" w:rsidR="00E6762A" w:rsidRPr="005A5338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  <w:lang w:val="en-US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แผนบริห</w:t>
      </w:r>
      <w:r w:rsidR="00980AFE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ารจัดการความเสี่ยงต่อการทุจริต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/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Pr="00980AFE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</w:t>
      </w:r>
      <w:r w:rsidR="005A5338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รหนองกุงศรี</w:t>
      </w:r>
    </w:p>
    <w:p w14:paraId="6B811B2A" w14:textId="77777777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  <w:cs/>
          <w:lang w:val="en-GB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ประจำปีงบประมาณ พ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</w:t>
      </w:r>
      <w:r w:rsidR="00980AFE"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 256</w:t>
      </w:r>
      <w:r w:rsidR="00980AFE" w:rsidRPr="00980AFE"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t>9</w:t>
      </w:r>
    </w:p>
    <w:tbl>
      <w:tblPr>
        <w:tblStyle w:val="af3"/>
        <w:tblW w:w="14677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644"/>
        <w:gridCol w:w="2900"/>
        <w:gridCol w:w="2628"/>
        <w:gridCol w:w="1199"/>
        <w:gridCol w:w="2912"/>
        <w:gridCol w:w="1701"/>
        <w:gridCol w:w="1276"/>
        <w:gridCol w:w="1417"/>
      </w:tblGrid>
      <w:tr w:rsidR="00E6762A" w:rsidRPr="00980AFE" w14:paraId="71255072" w14:textId="77777777" w:rsidTr="003B3B93">
        <w:trPr>
          <w:trHeight w:val="50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C057B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16D4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78003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13D6A106" w14:textId="77777777" w:rsidR="00E6762A" w:rsidRPr="00980AFE" w:rsidRDefault="00980A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C23EB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C5D1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0CF3956E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77B860C5" w14:textId="77777777" w:rsidR="00E6762A" w:rsidRPr="00980AFE" w:rsidRDefault="00980A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54E2A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90FB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9A12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E6762A" w:rsidRPr="008047FB" w14:paraId="7B55D521" w14:textId="77777777" w:rsidTr="003B3B93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8C1030" w14:textId="77777777"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A83EF7" w:rsidRPr="008047FB" w14:paraId="03687968" w14:textId="77777777" w:rsidTr="001615D9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E4F12" w14:textId="21E43D90" w:rsidR="00A83EF7" w:rsidRPr="00461C71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Cs/>
                <w:sz w:val="32"/>
                <w:szCs w:val="32"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115D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กระบวนการจัดซื้อจัดจ้าง </w:t>
            </w:r>
          </w:p>
          <w:p w14:paraId="398C3796" w14:textId="19B09C0A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-มีการปกปิดข้อมูลการจัดซื้อจัดจ้างต่อสาธารณะ เช่น การ ปิดประกาศการจัดซื้อจัดจ้างหรือเผยแพร่ ข้อมูลล่าช้า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93DB" w14:textId="13A990D8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.เจ้าหน้าที่ไม่ได้ท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ตามกระบวนการจัดซื้อจัดจ้างหรือจงใจปกปิดข้อมูลการจัดซื้อจัดจ้าง </w:t>
            </w:r>
          </w:p>
          <w:p w14:paraId="533D4B5C" w14:textId="3BFB21E7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.มีการเอื้อประโยชน์ให้พวกพ้องของตนเอง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E867" w14:textId="483C193E" w:rsidR="00A83EF7" w:rsidRPr="008047FB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6A1C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.กําชับให้เจ้าหน้าที่ปฏิบัติตาม กฎหมาย ระเบียบฯ ข้อบังคับ ต่างๆ เพื่อให้การปฏิบัติงาน เป็นไปอย่างถูกต้อง </w:t>
            </w:r>
          </w:p>
          <w:p w14:paraId="7960AB67" w14:textId="265F7F5B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.จัดทำแผนการจัดซื้อจัดจ้าง ประจำปีและปิดประกาศหรือเผ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แพร่ข้อมูลตามระเบียบการจัดซื้อจัดจ้างพัสดุภาครัฐ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B04B7" w14:textId="18F6E42D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.จ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ทำคำสั่งแต่งตั้งมอบหมาย เจ้าหน้าที่ปฏิบัติงานด้านพัสดุ </w:t>
            </w:r>
          </w:p>
          <w:p w14:paraId="0C9C9584" w14:textId="47A9E689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.รายงานผลความคืบหน้าของ การปฏิบัติให้ผู้บังคับบัญชาทุก เดือน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5547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8047F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ตลอดปีงบประมาณ </w:t>
            </w:r>
          </w:p>
          <w:p w14:paraId="6E20AF9C" w14:textId="77777777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AA00" w14:textId="77777777" w:rsidR="00A83EF7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เนื่องไชยยศ</w:t>
            </w:r>
          </w:p>
          <w:p w14:paraId="5B7BF2E1" w14:textId="65462245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สว.อก.สภ.หนองกุงศร </w:t>
            </w:r>
          </w:p>
          <w:p w14:paraId="76FDD886" w14:textId="77777777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</w:tr>
      <w:tr w:rsidR="00A83EF7" w:rsidRPr="00980AFE" w14:paraId="13BB4351" w14:textId="77777777" w:rsidTr="001615D9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2D79" w14:textId="320BD184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B589E" w14:textId="256CC831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การรับเงินค่าธรรมเนียม ใบอนุญาตต่างๆ เจ้าหน้าที่รับเงิน และออก ใบเสร็จรับเงิน ค่าธรรมเนียมใบอนุญาตฯ แต่ไม่มี การนาส่งเงินหรือ นาส่งเงินล่าช้า แต่นาเงินไปใช้ส่วนตัว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E426" w14:textId="4212FEB9" w:rsidR="00A83EF7" w:rsidRDefault="00A83EF7" w:rsidP="00A83EF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1.ผู้บังคับบัญชาขาดการควบคุมอย่างใกล้ชิดแล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ะ</w:t>
            </w: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ไว้วางใจ</w:t>
            </w:r>
          </w:p>
          <w:p w14:paraId="14E0FAF4" w14:textId="3A85122C" w:rsidR="00A83EF7" w:rsidRPr="005A5338" w:rsidRDefault="00A83EF7" w:rsidP="00A83EF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2.ขาดการแบ่งแยกหน้าที่ระหว่างการรับเงินและรวบรวมเงินนาส่ง</w:t>
            </w:r>
          </w:p>
          <w:p w14:paraId="16082BD9" w14:textId="77777777" w:rsidR="00A83EF7" w:rsidRPr="005A5338" w:rsidRDefault="00A83EF7" w:rsidP="00A83EF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3.ขาดการควบคุมในการเบิกเล่มใบเสร็จรับเงิน</w:t>
            </w:r>
          </w:p>
          <w:p w14:paraId="6053812F" w14:textId="5286E911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5A533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4.เจ้าหน้าที่มีปัญหาทางการเงิน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D577" w14:textId="196D1990" w:rsidR="00A83EF7" w:rsidRPr="00461C71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lastRenderedPageBreak/>
              <w:t>12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3640" w14:textId="1D5EC99D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ให้เจ้าหน้าที่ปฏิบัติตาม กฎหมาย ระเบียบฯ ข้อบังคับ ต่างๆ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จัดทำสมุดคลุมการรับเงินไว้ สามารถตรวจสอบย้อนหลังได้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EFD3DEC" w14:textId="4486D5F5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8524" w14:textId="1A018EF6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มีหลักฐานการรับเงินพร้อมลงรายมือชื่อไว้เป็นหลักฐาน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90EED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8047F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ตลอดปีงบประมาณ </w:t>
            </w:r>
          </w:p>
          <w:p w14:paraId="47297A0A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49384" w14:textId="77777777" w:rsidR="00A83EF7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เนื่องไชยยศ</w:t>
            </w:r>
          </w:p>
          <w:p w14:paraId="431C1DFF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สว.อก.สภ.หนองกุงศร </w:t>
            </w:r>
          </w:p>
          <w:p w14:paraId="1D3BA1CF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A83EF7" w:rsidRPr="00980AFE" w14:paraId="4DC3CAC2" w14:textId="77777777" w:rsidTr="00391A5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2A893" w14:textId="3EB6F37E" w:rsidR="00A83EF7" w:rsidRPr="003B3B93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Cs/>
                <w:sz w:val="32"/>
                <w:szCs w:val="32"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EB57" w14:textId="4A096991" w:rsidR="00A83EF7" w:rsidRPr="005A5338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การเบิกจ่ายงบประมาณ ไม่ถูกต้องตามระเบียบ เบิกเงินราชการตามสิทธิ เป็นเท็จ เช่น ค่าตอบแทนนอกเวลาราชการ</w:t>
            </w: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</w:rPr>
              <w:t>,</w:t>
            </w: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ค่าเดินทางไป ราชการ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BE71E" w14:textId="77777777" w:rsidR="00A83EF7" w:rsidRPr="003B3B93" w:rsidRDefault="00A83EF7" w:rsidP="00A83EF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B3B9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1. เจ้าหน้าที่ไม่ปฏิบัติตาม ระเบียบการ เบิกจ่ายการเงินและการคลัง กฎหมาย ข้อบังคับ มติ หลักเกณฑ์ ตามที่ ก</w:t>
            </w:r>
            <w:r w:rsidRPr="003B3B93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3B3B9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หนด อย่าง เคร่งครัด การเบิกค่าตอบแทน นอก เวลาไม่สอดคล้องกับการ ปฏิบัติงาน </w:t>
            </w:r>
          </w:p>
          <w:p w14:paraId="08865495" w14:textId="0E8E6276" w:rsidR="00A83EF7" w:rsidRPr="003B3B93" w:rsidRDefault="00A83EF7" w:rsidP="00A83EF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 w:rsidRPr="003B3B9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๒.เจ้าหน้าที่ ให้ปฏิบัติตาม มาตรการด้าน คุณธรรมและความโปร่งใสอย่างเคร่งครัด มุ่งแสวงหาช่องทางเพื่อผลประโยชน์ส่วน</w:t>
            </w:r>
            <w:r w:rsidRPr="003B3B93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ตน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81CB" w14:textId="74671D3F" w:rsidR="00A83EF7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AFBEC" w14:textId="2860197E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ให้เจ้าหน้าที่ปฏิบัติตามระเบียบและวิธีการเบิกจ่ายโดยเคร่งครัด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68E6" w14:textId="18282CEF" w:rsidR="00A83EF7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ให้หัวหน้าสายงานตรวจสอบการเบิกจ่ายให้เป็นไปตามระเบียบ โอนเงินค่าตอบแทนเข้าบัญชีผู้รับโดยตรง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8524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8047F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ตลอดปีงบประมาณ </w:t>
            </w:r>
          </w:p>
          <w:p w14:paraId="15F80311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6435" w14:textId="77777777" w:rsidR="00A83EF7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เนื่องไชยยศ</w:t>
            </w:r>
          </w:p>
          <w:p w14:paraId="0F3A06AB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สว.อก.สภ.หนองกุงศร </w:t>
            </w:r>
          </w:p>
          <w:p w14:paraId="669A6FE6" w14:textId="77777777" w:rsidR="00A83EF7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6762A" w:rsidRPr="00980AFE" w14:paraId="5D94B2CE" w14:textId="77777777" w:rsidTr="003B3B93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1227FC" w14:textId="77777777"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A83EF7" w:rsidRPr="00980AFE" w14:paraId="5AE713BE" w14:textId="77777777" w:rsidTr="00A65C78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C74E2" w14:textId="795B5AC4" w:rsidR="00A83EF7" w:rsidRPr="00280539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Cs/>
                <w:sz w:val="32"/>
                <w:szCs w:val="32"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02E6" w14:textId="77777777" w:rsidR="00A83EF7" w:rsidRPr="00D62800" w:rsidRDefault="00A83EF7" w:rsidP="00A83EF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การใช้ทรัพย์สินของราชการเพื่อประโยชน์ส่วนตัว </w:t>
            </w:r>
          </w:p>
          <w:p w14:paraId="61060D0A" w14:textId="77777777" w:rsidR="00A83EF7" w:rsidRPr="00D62800" w:rsidRDefault="00A83EF7" w:rsidP="00A83EF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-เจ้าหน้าที่บางรายนำวัสดุอุปกรณ์สำนักงานไปใช้ส่วนตัว </w:t>
            </w:r>
          </w:p>
          <w:p w14:paraId="093CD919" w14:textId="402F3085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-นำรถยนต์ของราชการไป ใช้ใน กิจกรรมของตนนอก เหนือจากปฏิบัติหน้าที่ซึ่ง ต้องรับผิดชอบค่าใช้จ่าย น้ำมันด้วยตนเอง แต่</w:t>
            </w: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กลับมีการเบิกค่าน้ำมันเชื้อเพลิง เกินกว่าความเป็นจริง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8C70" w14:textId="77777777" w:rsidR="00A83EF7" w:rsidRPr="00D62800" w:rsidRDefault="00A83EF7" w:rsidP="00A83EF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1.ผู้บังคับบัญชาขาดการควบคุม ดูแล อย่าง ใกล้ชิดและไว้วางใจผู้ใต้บังคับ บัญชามาก เกินไป</w:t>
            </w:r>
          </w:p>
          <w:p w14:paraId="43F0CA5A" w14:textId="319E68AB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2.บุคลากรส่วนใหญ่ไม่ทราบหรือรับรู้ถึง วิธีการในการขอยืมใช้ทรัพย์สินของราชการ</w:t>
            </w:r>
          </w:p>
          <w:p w14:paraId="4541B178" w14:textId="0AD4790A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614322" w14:textId="77777777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7240" w14:textId="252244A9" w:rsidR="00A83EF7" w:rsidRPr="008047FB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1DF13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.อบรมระเบียบข้อกฎหมาย ระเบียบข้อบังคับที่เกี่ยวข้อง ก่อนออกปฏิบัติหน้าที่ </w:t>
            </w:r>
          </w:p>
          <w:p w14:paraId="2680E7AE" w14:textId="6C475FF0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.ประชุมเน้นย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้ำ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ัติ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ไม่ให้มีการเรียกรั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ผลประโยชน์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6BCC" w14:textId="74C4927F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.ประชุมให้ความรู้ความเข้าใจ เกี่ยวกับการทุจริต การับโทษทาง วินัยให้เจ้าหน้าที่รับทราบและถือ ปฏิบัติโดยเคร่งครัด </w:t>
            </w:r>
          </w:p>
          <w:p w14:paraId="3A44BD60" w14:textId="77777777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1113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ตลอดปีงบประมาณ </w:t>
            </w:r>
          </w:p>
          <w:p w14:paraId="7A21EA6E" w14:textId="77777777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EB835" w14:textId="61D665FC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วิรัตน์ เขจรรักษ์ รอง ผกก.ป.สภ.หนองกุงศรี </w:t>
            </w:r>
          </w:p>
          <w:p w14:paraId="022B8702" w14:textId="77777777" w:rsidR="00A83EF7" w:rsidRPr="008047FB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</w:tr>
      <w:tr w:rsidR="00A83EF7" w:rsidRPr="00980AFE" w14:paraId="27A89AF7" w14:textId="77777777" w:rsidTr="00A65C78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4CD2" w14:textId="23705869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8FB3E" w14:textId="320779B9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ใช้อำนาจและตำแหน่งหน้าที่ ละเว้นการปฏิบัติหน้าที่เพื่อรั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บ</w:t>
            </w: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ผลประโยชน์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432E" w14:textId="7E743AC3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ผู้กระท</w:t>
            </w:r>
            <w:r w:rsidR="003D6C8D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ผิดกฎหมายเสนอผลประโยชน์ ให้กับเจ้าหน้าที่เพื่อแลกกับการไม่ต้องรับโทษหรือรับโทษน้อยลง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0464" w14:textId="41EB1E43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5183" w14:textId="3B6C71C1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นำเทคโนโลยีมาปรับใช้ในการปฏิบัติหน้าที่ เช่น ติดกล้องระหว่างการจับกุม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9D89E" w14:textId="2CAB40C9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ให้หัวหน้างานตรวจสอบการปฏิบัติงานของเจ้าหน้าที่ ตรวจเช็คอุปกรณ์ประจำกาย เช่น กล้องติดตัวสำหรับเจ้าหน้าที่ ให้สามารถใช้ได้ตลอดเวลา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0D5A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ตลอดปีงบประมาณ </w:t>
            </w:r>
          </w:p>
          <w:p w14:paraId="563810EB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192C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วิรัตน์ เขจรรักษ์ รอง ผกก.ป.สภ.หนองกุงศรี </w:t>
            </w:r>
          </w:p>
          <w:p w14:paraId="3FEDFA50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</w:tr>
      <w:tr w:rsidR="00A83EF7" w:rsidRPr="00980AFE" w14:paraId="0529EB65" w14:textId="77777777" w:rsidTr="00846563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88D64" w14:textId="1B61D671" w:rsidR="00A83EF7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001B" w14:textId="698DB91D" w:rsidR="00A83EF7" w:rsidRPr="00D62800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การปฏิบัติเกี่ยวกับสิ่งของ</w:t>
            </w: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ของกลาง</w:t>
            </w: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ที่ยึดไว้ต้องรีบน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ส่งของกลางให้พนักงาน</w:t>
            </w: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สอบสวนโดยเร็ว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1F049" w14:textId="025D8DC0" w:rsidR="00A83EF7" w:rsidRPr="00D62800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นวนของกลางไม่ครบตามจ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นวนการน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28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ของกลางไปใช้ส่วนตัว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109D" w14:textId="73F4B92B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26B0" w14:textId="60D84EA8" w:rsidR="00A83EF7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ในการตรวจหรือค้น ต้องทำในที่เปิดเผย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E4A3" w14:textId="7C3A7322" w:rsidR="00A83EF7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มีบัญชีของกลางสามารถตรวจเช็คได้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CED8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ตลอดปีงบประมาณ </w:t>
            </w:r>
          </w:p>
          <w:p w14:paraId="358E0B9F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4CBA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วิรัตน์ เขจรรักษ์ รอง ผกก.ป.สภ.หนองกุงศรี </w:t>
            </w:r>
          </w:p>
          <w:p w14:paraId="25609467" w14:textId="77777777" w:rsidR="00A83EF7" w:rsidRPr="008047FB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83EF7" w:rsidRPr="00980AFE" w14:paraId="6623C594" w14:textId="77777777" w:rsidTr="003B3B93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4DCFA6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A83EF7" w:rsidRPr="00980AFE" w14:paraId="3D10FD22" w14:textId="77777777" w:rsidTr="00F77442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BA67" w14:textId="4860B6D4" w:rsidR="00A83EF7" w:rsidRPr="00280539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Cs/>
                <w:sz w:val="32"/>
                <w:szCs w:val="32"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7CA98" w14:textId="1732F342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เจ้าหน้าที่จราจรออกใบสั่ง</w:t>
            </w:r>
          </w:p>
          <w:p w14:paraId="447EA9A8" w14:textId="6412F7A1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จับกุมผู้กระท</w:t>
            </w:r>
            <w:r w:rsidR="003A2E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ความผิดกฎหมายจราจร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2D41" w14:textId="6E6416F7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</w:t>
            </w:r>
          </w:p>
          <w:p w14:paraId="4A3F5A43" w14:textId="10D1F38D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ทรัพย์สินหรือประโยชน์อื่นใดแทนการถูกจับกุม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69A12" w14:textId="42077276" w:rsidR="00A83EF7" w:rsidRPr="00EB078A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๑๒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C4C13" w14:textId="61791866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ผู้บังคับบัญชามีการควบคุม และติดตามการทำงานอย่างใกล้ชิดมีการสอบทานและกํา ชับให้เจ้าหน้าที่ปฏิบัติตามระเบียบ อย่างเคร่งครัด</w:t>
            </w:r>
          </w:p>
          <w:p w14:paraId="1001ADA9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5A60" w14:textId="7DA9F963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.อบรมกําชับเจ้าหน้าที่ก่อน ออกปฏิบัติหน้าที่ให้ปฏิบัติตาม ระเบียบกฎหมายอย่างเคร่งครัด</w:t>
            </w:r>
          </w:p>
          <w:p w14:paraId="2B6FEF75" w14:textId="7CD14039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.ผู้บังคับบัญชาคอยสอดส่อง ดูแลติดตาม 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ผู้ใต้บังคับบัญชาอย่างสม่ำเสมอ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C5AE" w14:textId="0299D541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ตลอดปีงบประมาณ</w:t>
            </w:r>
          </w:p>
          <w:p w14:paraId="004224CA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CBE2F" w14:textId="6296CC8B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วิรัตน์ เขจรรักษ์ รอง ผกก.ป.สภ.หนองกุงศรี</w:t>
            </w:r>
          </w:p>
          <w:p w14:paraId="0489FF3A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</w:tr>
      <w:tr w:rsidR="00A83EF7" w:rsidRPr="00980AFE" w14:paraId="4C28BF12" w14:textId="77777777" w:rsidTr="008412E5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BD7E1" w14:textId="1C3E2517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06BA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เจ้าหน้าที่รับช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ระค่าปรับตามอัตราค่าปรับตามที่กฎหมายกาหนด </w:t>
            </w:r>
          </w:p>
          <w:p w14:paraId="5A25B438" w14:textId="011F03E6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E3BC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เจ้าหน้าที่เปรียบเทียบปรับเรียก รับเงิน ค่าปรับเงินเกินกว่ากฎหมายกาหนด </w:t>
            </w:r>
          </w:p>
          <w:p w14:paraId="737FAE3E" w14:textId="1497081D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81EE" w14:textId="32BEF9AD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12F40" w14:textId="6892D665" w:rsidR="00A83EF7" w:rsidRPr="005F28F0" w:rsidRDefault="005F28F0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ใบสั่งค่าปรับทุกใบ จะต้องลงระบบ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 xml:space="preserve">PTM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  <w:lang w:val="en-US"/>
              </w:rPr>
              <w:t>ไม่สามารถปรับเกินกว่าที่กฎหมายกำหนด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6F09" w14:textId="49DB8013" w:rsidR="00A83EF7" w:rsidRPr="005F28F0" w:rsidRDefault="005F28F0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เจ้าหน้าที่ต้องปฏิบัติตามระบบ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 xml:space="preserve">PTM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  <w:lang w:val="en-US"/>
              </w:rPr>
              <w:t>โดยเคร่งครัด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C1989" w14:textId="77777777" w:rsidR="005F28F0" w:rsidRPr="00EB078A" w:rsidRDefault="005F28F0" w:rsidP="005F28F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24967C5F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D94F" w14:textId="77777777" w:rsidR="005F28F0" w:rsidRPr="00EB078A" w:rsidRDefault="005F28F0" w:rsidP="005F28F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วิรัตน์ เขจรรักษ์ รอง ผกก.ป.สภ.หนองกุงศรี</w:t>
            </w:r>
          </w:p>
          <w:p w14:paraId="3C2E02A8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A83EF7" w:rsidRPr="00980AFE" w14:paraId="3419F05A" w14:textId="77777777" w:rsidTr="008412E5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71914" w14:textId="24EB2065" w:rsidR="00A83EF7" w:rsidRPr="00CD58D5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78F0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เจ้าหน้าที่เปรียบเทียบปรับออกใบเสร็จรับเงินค่าปรับ </w:t>
            </w:r>
          </w:p>
          <w:p w14:paraId="4FC9C891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7C83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.เจ้าหน้าที่เปรียบเทียบปรับมีการลง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นวนเงินค่าปรับในใบเสร็จรับเงินคลาดเคลื่อน </w:t>
            </w:r>
          </w:p>
          <w:p w14:paraId="0B203447" w14:textId="06A761AB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.เจ้าหน้าที่เปรียบเทียบปรับไม่ออกใบเสร็จรับเงิน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33D9" w14:textId="637D2F66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048B" w14:textId="625C2201" w:rsidR="00A83EF7" w:rsidRPr="005F28F0" w:rsidRDefault="005F28F0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จำนวนเงินค่าปรับมีอัตราค่าปรับตามที่ สตช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  <w:lang w:val="en-US"/>
              </w:rPr>
              <w:t>กำหนด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13F2" w14:textId="69781C1C" w:rsidR="00A83EF7" w:rsidRPr="005F28F0" w:rsidRDefault="005F28F0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ใบเสร็จรับเงินจะต้องออกจากระบบ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PTM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  <w:lang w:val="en-US"/>
              </w:rPr>
              <w:t xml:space="preserve"> ทุกครั้ง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C8718" w14:textId="77777777" w:rsidR="005F28F0" w:rsidRPr="00EB078A" w:rsidRDefault="005F28F0" w:rsidP="005F28F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076527C0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E5942" w14:textId="77777777" w:rsidR="005F28F0" w:rsidRPr="00EB078A" w:rsidRDefault="005F28F0" w:rsidP="005F28F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วิรัตน์ เขจรรักษ์ รอง ผกก.ป.สภ.หนองกุงศรี</w:t>
            </w:r>
          </w:p>
          <w:p w14:paraId="4EB29564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A83EF7" w:rsidRPr="00980AFE" w14:paraId="22FFB197" w14:textId="77777777" w:rsidTr="003B3B93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6FFC9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A83EF7" w:rsidRPr="00980AFE" w14:paraId="3BEF70B5" w14:textId="77777777" w:rsidTr="00F86FB3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B317" w14:textId="25FCFB3B" w:rsidR="00A83EF7" w:rsidRPr="00A83EF7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Cs/>
                <w:sz w:val="32"/>
                <w:szCs w:val="32"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EC5CF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นาจหน้าที่เรียก รับผลประโยชน์ </w:t>
            </w:r>
          </w:p>
          <w:p w14:paraId="4BA75A29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การจับกุมต้องแจ้งข้อหา และแจ้งสิทธิให้ผู้ต้องหา ทราบ </w:t>
            </w:r>
          </w:p>
          <w:p w14:paraId="077F4CE7" w14:textId="6E3AA711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บันทึกการจับกุม 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ส่งพนักงานสอบสวน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81EA7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เรียกทรัพย์สินหรือประโยชน์อื่นใดเพื่อแลกกับการไม่ให้ถูกจับกุมด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</w:p>
          <w:p w14:paraId="39B601B3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0A52" w14:textId="75BDE37B" w:rsidR="00A83EF7" w:rsidRPr="00EB078A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802A" w14:textId="241E3835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.อบรมกําชับการปฏิบัติหน้าที่ ควบคุมดูแลการปฏิบัติตามคำสั่ง 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1212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2537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อย่างเคร่งครัด </w:t>
            </w:r>
            <w:proofErr w:type="gramStart"/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ัญ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กากับดูแล</w:t>
            </w:r>
            <w:proofErr w:type="gramEnd"/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ตรวจสอบและติดตามมิให้ ผู้ใต้บังคับบัญชากระทำใดๆในการรับทรัพย์สินหรือประโยชน์ อื่นใด </w:t>
            </w:r>
          </w:p>
          <w:p w14:paraId="78566776" w14:textId="0260A1A2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D49A8B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2279" w14:textId="77777777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ก่อนออกปฏิบัติหน้าที่ให้หัวหน้า ชุดปฏิบัติ อบรม กําชับกวดขัน และสอบถามปัญหาข้อ </w:t>
            </w:r>
          </w:p>
          <w:p w14:paraId="1372B5D2" w14:textId="77777777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เสนอแนะ แก้ไขอย่างสม่ำเสมอ </w:t>
            </w:r>
          </w:p>
          <w:p w14:paraId="7C39AD85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0A3B" w14:textId="25A4F024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ทุกครั้งก่อนออกปฏิบัติหน้าท</w:t>
            </w:r>
            <w:r w:rsidR="005F28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  <w:p w14:paraId="4BC2BE27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8F67C" w14:textId="618BC31D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ทินกร เถาหมอ รอง ผกก.สส.สภ.หนองกุงศรี </w:t>
            </w:r>
          </w:p>
          <w:p w14:paraId="0905BB4F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</w:tr>
      <w:tr w:rsidR="00A83EF7" w:rsidRPr="00980AFE" w14:paraId="6CF54621" w14:textId="77777777" w:rsidTr="00C772A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B3A2" w14:textId="2D2CC0AA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04FD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การสืบสวนจับกุมตามหมายจับ </w:t>
            </w:r>
          </w:p>
          <w:p w14:paraId="4DCF2C8F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41F78" w14:textId="77777777" w:rsidR="00A83EF7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.อ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ความสัมพันธ์ส่วนตัวท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ให้การปฏิบัติมาประกอบดุลพินิจให้เป็นคุณ หรือเป็นโทษต่างกัน </w:t>
            </w:r>
          </w:p>
          <w:p w14:paraId="67083C52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2.ความล่าช้าในการสืบสวน ขาดการตรวจสอบควบคุม เร่งรัดในการด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เนินงานจนเป็นเหตุให้เกิดช่องโหว่ในการเรียกรับผลประโยชน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  <w:p w14:paraId="1FED5A92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46BD" w14:textId="10CCE404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๒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A73E" w14:textId="713D0327" w:rsidR="00A83EF7" w:rsidRPr="003479F2" w:rsidRDefault="003479F2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การติดตามจับกุมผู้กระทำความผิดตามหมายจับเป็นขั้นตอนตามกระบวนการตามกฎหมาย</w:t>
            </w:r>
            <w:r w:rsidR="009F49A8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หมายจับออกโดยอาศัยอำนาจศาลเป็นการคานอำนาจ</w:t>
            </w:r>
            <w:r w:rsidR="009F49A8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>เจ้าหน้าที่ตำรวจไปในตัวไม่สามารถใช้ดุลพินิจในการแทรกแซงหใยจับได้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9C44" w14:textId="3F5B9BF4" w:rsidR="00A83EF7" w:rsidRPr="00980AFE" w:rsidRDefault="009F49A8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เนื่องจากหมายจับมีอายุความกำหนดเอาไว้ ทำให้เจ้าหน้าที่ตำรวจ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ต้องติดตามผู้กระทำความผิดมาลงโทษให้ทันก่อนหมดอายุความ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D272" w14:textId="77777777" w:rsidR="005F28F0" w:rsidRPr="00EB078A" w:rsidRDefault="005F28F0" w:rsidP="005F28F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ทุกครั้งก่อนออกปฏิบัติหน้าท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  <w:p w14:paraId="54918CA8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FFC7" w14:textId="77777777" w:rsidR="005F28F0" w:rsidRPr="00EB078A" w:rsidRDefault="005F28F0" w:rsidP="005F28F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ทินกร เถาหมอ รอง ผกก.สส.สภ.หนองกุงศรี </w:t>
            </w:r>
          </w:p>
          <w:p w14:paraId="6ECDEC75" w14:textId="77777777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A83EF7" w:rsidRPr="00980AFE" w14:paraId="716BBBB9" w14:textId="77777777" w:rsidTr="003B3B93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90431F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A83EF7" w:rsidRPr="00980AFE" w14:paraId="760A5964" w14:textId="77777777" w:rsidTr="0009137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DA2A4" w14:textId="3749F31C" w:rsidR="00A83EF7" w:rsidRPr="00EB078A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  <w:lang w:val="en-US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3FED" w14:textId="442786A9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เงินประกันตัว ผู้ต้องหาตา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ใบเสร็จรับเงินส่งให้เจ้าหน้าที่การเงิน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1087C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ไม่น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เงินประกันตัวผู้ต้องหาส่งเจ้าหน้าที่การเงินตามระเบียบกระทรวงการคลัง ว่าด้วยเงินประกันตัวผู้ต้องหา ของสถานีต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รวจ พ.ศ.๒๕๔๗ </w:t>
            </w:r>
          </w:p>
          <w:p w14:paraId="73123279" w14:textId="3B65E7F9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41D2" w14:textId="5BEF9572" w:rsidR="00A83EF7" w:rsidRPr="00EB078A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190C" w14:textId="77777777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.อบรมให้ความรู้เกี่ยวกับ ระเบียบฯ คำสั่งที่เกี่ยวข้อง </w:t>
            </w:r>
          </w:p>
          <w:p w14:paraId="7133D964" w14:textId="77777777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.ผู้บังคับบัญชาให้ความรู้เรื่อง การดำเนินการทางวินัยและการ ลงโทษทางวินัย </w:t>
            </w:r>
          </w:p>
          <w:p w14:paraId="2914E47D" w14:textId="54A83369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.แต่งตั้งคณะกรรมการเพื่อติดตามและควบคุมการรับสินบนประจ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3208E" w14:textId="77777777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.ควบคุมกําชับดูแลให้เจ้าหน้าที่ปฏิบัติตามข้อกฎหมาย และหนังสือสั่งการอย่างเคร่งครัด </w:t>
            </w:r>
          </w:p>
          <w:p w14:paraId="218E6907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92267" w14:textId="77777777" w:rsidR="00A83EF7" w:rsidRPr="00EB078A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ตลอดปีงบประมาณ </w:t>
            </w:r>
          </w:p>
          <w:p w14:paraId="6F5FEE4F" w14:textId="77777777" w:rsidR="00A83EF7" w:rsidRPr="00EB078A" w:rsidRDefault="00A83EF7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A994" w14:textId="77777777" w:rsidR="00A83EF7" w:rsidRDefault="00A83EF7" w:rsidP="00A83EF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สมภาร แสนคำ </w:t>
            </w:r>
          </w:p>
          <w:p w14:paraId="518E9F67" w14:textId="1911BB0D" w:rsidR="00A83EF7" w:rsidRPr="00EB078A" w:rsidRDefault="00A83EF7" w:rsidP="00A83EF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 </w:t>
            </w:r>
          </w:p>
          <w:p w14:paraId="4E463274" w14:textId="1CD04ECE" w:rsidR="00A83EF7" w:rsidRPr="00EB078A" w:rsidRDefault="00A83EF7" w:rsidP="00A83EF7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(สอบสวน)สภ.หนองกุงศรี </w:t>
            </w:r>
          </w:p>
        </w:tc>
      </w:tr>
      <w:tr w:rsidR="00A83EF7" w:rsidRPr="00980AFE" w14:paraId="569679C8" w14:textId="77777777" w:rsidTr="0009137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3596" w14:textId="242F4C66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A63E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เนินการเกี่ยวกับ การเข้าถึงพยานหลักฐาน </w:t>
            </w:r>
          </w:p>
          <w:p w14:paraId="50587077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736A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การเปิดเผยข้อมูลส่วนใดส่วนหนึ่งเพื่อแลกรับกั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ผลประโยชน์ </w:t>
            </w:r>
          </w:p>
          <w:p w14:paraId="6BDF6F2D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0B67" w14:textId="11450E88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6A93" w14:textId="23228370" w:rsidR="00A83EF7" w:rsidRPr="009F49A8" w:rsidRDefault="009F49A8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การเข้าถึงพยานหลักฐานต้องปฏิบัติตามประมวลกฎหมายวิธีพิจารณาความอาญาโดยเคร่งครัด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627D" w14:textId="23E976FB" w:rsidR="00A83EF7" w:rsidRPr="00980AFE" w:rsidRDefault="006353C5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หัวหน้างานสอบสวนหมั่นตรวจสอบสำนวนการสอบสวนของ พนักงานสอบสวน การได้มาซึ่งพยานหลักฐาน ก่อนส่งฟ้อง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4E10" w14:textId="77777777" w:rsidR="006353C5" w:rsidRPr="00EB078A" w:rsidRDefault="006353C5" w:rsidP="006353C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ตลอดปีงบประมาณ </w:t>
            </w:r>
          </w:p>
          <w:p w14:paraId="2B8F547D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CF81" w14:textId="77777777" w:rsidR="006353C5" w:rsidRDefault="006353C5" w:rsidP="006353C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สมภาร แสนคำ </w:t>
            </w:r>
          </w:p>
          <w:p w14:paraId="7210642C" w14:textId="77777777" w:rsidR="006353C5" w:rsidRPr="00EB078A" w:rsidRDefault="006353C5" w:rsidP="006353C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 </w:t>
            </w:r>
          </w:p>
          <w:p w14:paraId="34A91BA6" w14:textId="79DFE3CB" w:rsidR="00A83EF7" w:rsidRPr="00980AFE" w:rsidRDefault="006353C5" w:rsidP="006353C5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(สอบสวน)สภ.หนองกุงศรี</w:t>
            </w:r>
          </w:p>
        </w:tc>
      </w:tr>
      <w:tr w:rsidR="00A83EF7" w:rsidRPr="00980AFE" w14:paraId="2665EE64" w14:textId="77777777" w:rsidTr="0009137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6F65" w14:textId="7A5869A5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D58D5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CB5D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การสอบสวน </w:t>
            </w:r>
          </w:p>
          <w:p w14:paraId="008347AB" w14:textId="3A5B8255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-พนักงานสอบสวนมีอ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นาจสอบสวนผู้ต้องหาในคดีอาญาก่อนสรุปส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นวนส่งฟ้องอัยการ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3BEA9" w14:textId="77777777" w:rsidR="00A83EF7" w:rsidRPr="00CD58D5" w:rsidRDefault="00A83EF7" w:rsidP="00A83EF7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พนักงานสอบสวนอาจจะใช้อ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นาจในการต่อรองกับผู้ต้องหาเพื่อให้โทษเบาลงแลกกับผลประโยชน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  <w:p w14:paraId="476113A8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F822" w14:textId="214B4243" w:rsidR="00A83EF7" w:rsidRPr="00980AFE" w:rsidRDefault="00A83EF7" w:rsidP="00A83EF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2F6F" w14:textId="3F4D1CFC" w:rsidR="00A83EF7" w:rsidRPr="006353C5" w:rsidRDefault="006353C5" w:rsidP="00A83EF7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การสอบสวนถือเป็นต้องทางของกระบวนการยุติธรรม ในชั้นพนักงานสอบสวนจึงต้องมีผู้ที่ผู้ต้องหาไว้วางใจร่วมสอบสวนด้วยเพื่อให้เกิดความโปร่งใสที่สุ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76B33" w14:textId="23315C1D" w:rsidR="00A83EF7" w:rsidRPr="00980AFE" w:rsidRDefault="006353C5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ก่อนการสอบสวนพนักงานสอบสวนต้องแจ้งให้ผู้ต้องหาทราบถึงสิทธิในการที่จะมี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ทนายร่วมรับฟังระหว่างการสอบสวนได้ หากเป็นผู้เยาว์จะต้องมีสหวิชาชีพร่วมสอบสวนด้วย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21E8" w14:textId="77777777" w:rsidR="006353C5" w:rsidRPr="00EB078A" w:rsidRDefault="006353C5" w:rsidP="006353C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ตลอดปีงบประมาณ </w:t>
            </w:r>
          </w:p>
          <w:p w14:paraId="11E84E03" w14:textId="77777777" w:rsidR="00A83EF7" w:rsidRPr="00980AFE" w:rsidRDefault="00A83EF7" w:rsidP="00A83EF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2CDAC" w14:textId="77777777" w:rsidR="006353C5" w:rsidRDefault="006353C5" w:rsidP="006353C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สมภาร แสนคำ </w:t>
            </w:r>
          </w:p>
          <w:p w14:paraId="4108FAC1" w14:textId="77777777" w:rsidR="006353C5" w:rsidRPr="00EB078A" w:rsidRDefault="006353C5" w:rsidP="006353C5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 </w:t>
            </w:r>
          </w:p>
          <w:p w14:paraId="18058256" w14:textId="10888B98" w:rsidR="00A83EF7" w:rsidRPr="00980AFE" w:rsidRDefault="006353C5" w:rsidP="006353C5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(สอบสวน)สภ.หนองกุงศรี</w:t>
            </w:r>
          </w:p>
        </w:tc>
      </w:tr>
    </w:tbl>
    <w:p w14:paraId="65CADCA0" w14:textId="5A26B860" w:rsidR="00E6762A" w:rsidRPr="00980AFE" w:rsidRDefault="0084312F">
      <w:pPr>
        <w:tabs>
          <w:tab w:val="left" w:pos="2026"/>
        </w:tabs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55AE90F" wp14:editId="30249BE6">
            <wp:simplePos x="0" y="0"/>
            <wp:positionH relativeFrom="column">
              <wp:posOffset>5089207</wp:posOffset>
            </wp:positionH>
            <wp:positionV relativeFrom="paragraph">
              <wp:posOffset>-1200467</wp:posOffset>
            </wp:positionV>
            <wp:extent cx="2299335" cy="3066376"/>
            <wp:effectExtent l="0" t="0" r="0" b="0"/>
            <wp:wrapNone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CF79A68B-EE3A-FF76-FECE-91836CFD6D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CF79A68B-EE3A-FF76-FECE-91836CFD6D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99335" cy="30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7F2" w:rsidRPr="00980AFE">
        <w:rPr>
          <w:rFonts w:ascii="TH SarabunPSK" w:eastAsia="TH Sarabun PSK" w:hAnsi="TH SarabunPSK" w:cs="TH SarabunPSK"/>
          <w:sz w:val="32"/>
          <w:szCs w:val="32"/>
        </w:rPr>
        <w:tab/>
      </w:r>
    </w:p>
    <w:p w14:paraId="327EC057" w14:textId="76A95B76" w:rsidR="00E6762A" w:rsidRPr="00980AFE" w:rsidRDefault="005907F2">
      <w:pPr>
        <w:spacing w:after="0" w:line="240" w:lineRule="auto"/>
        <w:ind w:left="4320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  <w:t xml:space="preserve">     </w:t>
      </w:r>
      <w:r w:rsidR="0084312F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พ</w:t>
      </w:r>
      <w:r w:rsidR="0084312F"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>.</w:t>
      </w:r>
      <w:r w:rsidR="0084312F">
        <w:rPr>
          <w:rFonts w:ascii="TH SarabunPSK" w:eastAsia="TH Sarabun PSK" w:hAnsi="TH SarabunPSK" w:cs="TH SarabunPSK" w:hint="cs"/>
          <w:color w:val="000000"/>
          <w:sz w:val="32"/>
          <w:szCs w:val="32"/>
          <w:cs/>
          <w:lang w:val="en-US"/>
        </w:rPr>
        <w:t>ต</w:t>
      </w:r>
      <w:r w:rsidR="0084312F"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>.</w:t>
      </w:r>
      <w:r w:rsidR="0084312F">
        <w:rPr>
          <w:rFonts w:ascii="TH SarabunPSK" w:eastAsia="TH Sarabun PSK" w:hAnsi="TH SarabunPSK" w:cs="TH SarabunPSK" w:hint="cs"/>
          <w:color w:val="000000"/>
          <w:sz w:val="32"/>
          <w:szCs w:val="32"/>
          <w:cs/>
          <w:lang w:val="en-US"/>
        </w:rPr>
        <w:t>อ</w:t>
      </w:r>
      <w:r w:rsidR="0084312F"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>.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</w:p>
    <w:p w14:paraId="43A597C1" w14:textId="14649364" w:rsidR="00E6762A" w:rsidRPr="00980AFE" w:rsidRDefault="005907F2">
      <w:pPr>
        <w:spacing w:before="120"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proofErr w:type="gramStart"/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 w:rsidR="0084312F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ธิติ</w:t>
      </w:r>
      <w:proofErr w:type="gramEnd"/>
      <w:r w:rsidR="0084312F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="0084312F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สมศรี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)</w:t>
      </w:r>
      <w:proofErr w:type="gramEnd"/>
    </w:p>
    <w:p w14:paraId="42BBB243" w14:textId="1C69E827" w:rsidR="00E6762A" w:rsidRPr="00980AFE" w:rsidRDefault="0084312F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ผู้กำกับการ</w:t>
      </w:r>
      <w:r w:rsidR="005907F2" w:rsidRPr="00980AFE">
        <w:rPr>
          <w:rFonts w:ascii="TH SarabunPSK" w:eastAsia="Sarabun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หนองกุงศรี</w:t>
      </w:r>
    </w:p>
    <w:p w14:paraId="35B28470" w14:textId="57916850" w:rsidR="00E6762A" w:rsidRPr="00980AFE" w:rsidRDefault="00E6762A">
      <w:pPr>
        <w:spacing w:after="16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1C8F9D33" w14:textId="77777777" w:rsidR="00E6762A" w:rsidRPr="00980AFE" w:rsidRDefault="00E6762A">
      <w:pPr>
        <w:tabs>
          <w:tab w:val="left" w:pos="7540"/>
        </w:tabs>
        <w:rPr>
          <w:rFonts w:ascii="TH SarabunPSK" w:eastAsia="TH Sarabun PSK" w:hAnsi="TH SarabunPSK" w:cs="TH SarabunPSK"/>
          <w:sz w:val="32"/>
          <w:szCs w:val="32"/>
          <w:u w:val="single"/>
        </w:rPr>
      </w:pPr>
    </w:p>
    <w:sectPr w:rsidR="00E6762A" w:rsidRPr="00980AFE">
      <w:pgSz w:w="16838" w:h="11906" w:orient="landscape"/>
      <w:pgMar w:top="426" w:right="0" w:bottom="426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65C49" w14:textId="77777777" w:rsidR="006F7F77" w:rsidRDefault="006F7F77">
      <w:pPr>
        <w:spacing w:after="0" w:line="240" w:lineRule="auto"/>
      </w:pPr>
      <w:r>
        <w:separator/>
      </w:r>
    </w:p>
  </w:endnote>
  <w:endnote w:type="continuationSeparator" w:id="0">
    <w:p w14:paraId="1EEF53FF" w14:textId="77777777" w:rsidR="006F7F77" w:rsidRDefault="006F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76990" w14:textId="77777777" w:rsidR="006F7F77" w:rsidRDefault="006F7F77">
      <w:pPr>
        <w:spacing w:after="0" w:line="240" w:lineRule="auto"/>
      </w:pPr>
      <w:r>
        <w:separator/>
      </w:r>
    </w:p>
  </w:footnote>
  <w:footnote w:type="continuationSeparator" w:id="0">
    <w:p w14:paraId="196D8B27" w14:textId="77777777" w:rsidR="006F7F77" w:rsidRDefault="006F7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4A1B" w14:textId="77777777" w:rsidR="00E6762A" w:rsidRDefault="00E676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E4A67"/>
    <w:multiLevelType w:val="multilevel"/>
    <w:tmpl w:val="8B00E0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823601">
    <w:abstractNumId w:val="1"/>
  </w:num>
  <w:num w:numId="2" w16cid:durableId="532422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2A"/>
    <w:rsid w:val="00043361"/>
    <w:rsid w:val="000A1BEC"/>
    <w:rsid w:val="001A3B63"/>
    <w:rsid w:val="00280539"/>
    <w:rsid w:val="003479F2"/>
    <w:rsid w:val="00376590"/>
    <w:rsid w:val="00392D86"/>
    <w:rsid w:val="003A2E9E"/>
    <w:rsid w:val="003B3B93"/>
    <w:rsid w:val="003D6C8D"/>
    <w:rsid w:val="00461C71"/>
    <w:rsid w:val="00487C45"/>
    <w:rsid w:val="00497CFE"/>
    <w:rsid w:val="004A65DD"/>
    <w:rsid w:val="004D5C1A"/>
    <w:rsid w:val="00545962"/>
    <w:rsid w:val="00554431"/>
    <w:rsid w:val="005836CB"/>
    <w:rsid w:val="005907F2"/>
    <w:rsid w:val="005A5338"/>
    <w:rsid w:val="005D4618"/>
    <w:rsid w:val="005F28F0"/>
    <w:rsid w:val="0062513C"/>
    <w:rsid w:val="006353C5"/>
    <w:rsid w:val="006B19BC"/>
    <w:rsid w:val="006E7484"/>
    <w:rsid w:val="006F7F77"/>
    <w:rsid w:val="00707FD2"/>
    <w:rsid w:val="0078757E"/>
    <w:rsid w:val="008047FB"/>
    <w:rsid w:val="0084312F"/>
    <w:rsid w:val="0085634B"/>
    <w:rsid w:val="00930852"/>
    <w:rsid w:val="00934DB0"/>
    <w:rsid w:val="00980AFE"/>
    <w:rsid w:val="00993C4E"/>
    <w:rsid w:val="009C45F4"/>
    <w:rsid w:val="009C715A"/>
    <w:rsid w:val="009F49A8"/>
    <w:rsid w:val="00A36CAC"/>
    <w:rsid w:val="00A83EF7"/>
    <w:rsid w:val="00B05C28"/>
    <w:rsid w:val="00B66F5A"/>
    <w:rsid w:val="00B729CD"/>
    <w:rsid w:val="00B74356"/>
    <w:rsid w:val="00B87F80"/>
    <w:rsid w:val="00C83C8D"/>
    <w:rsid w:val="00CD58D5"/>
    <w:rsid w:val="00D07F27"/>
    <w:rsid w:val="00D60A35"/>
    <w:rsid w:val="00D62800"/>
    <w:rsid w:val="00E62C1B"/>
    <w:rsid w:val="00E6762A"/>
    <w:rsid w:val="00EB078A"/>
    <w:rsid w:val="00EC5A34"/>
    <w:rsid w:val="00ED2E89"/>
    <w:rsid w:val="00EF125F"/>
    <w:rsid w:val="00F1219C"/>
    <w:rsid w:val="00F636C7"/>
    <w:rsid w:val="00F8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F870"/>
  <w15:docId w15:val="{922FE069-158A-43D2-B69B-1085200C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5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uiPriority w:val="34"/>
    <w:qFormat/>
    <w:rsid w:val="001775D8"/>
    <w:pPr>
      <w:ind w:left="720"/>
      <w:contextualSpacing/>
    </w:pPr>
  </w:style>
  <w:style w:type="paragraph" w:styleId="a7">
    <w:name w:val="header"/>
    <w:link w:val="a8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775A8"/>
  </w:style>
  <w:style w:type="paragraph" w:styleId="a9">
    <w:name w:val="footer"/>
    <w:link w:val="aa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775A8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5A5338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urVTJj1rSn7HlalUk4841iLjw==">CgMxLjAyDmgucXJlbXBhaGp5dXB3OAByITFuTXN1SXFJdi1tUVJPLWtYY2JwTVdzZkwxRDRsd0Vhcg==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2584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รังษิยา ศรีต้นวงศ์</cp:lastModifiedBy>
  <cp:revision>3</cp:revision>
  <cp:lastPrinted>2026-04-27T07:31:00Z</cp:lastPrinted>
  <dcterms:created xsi:type="dcterms:W3CDTF">2026-06-30T04:34:00Z</dcterms:created>
  <dcterms:modified xsi:type="dcterms:W3CDTF">2026-07-01T03:26:00Z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